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A4453" w14:textId="7D967C2C" w:rsidR="00DD30F3" w:rsidRPr="00DD30F3" w:rsidRDefault="005E1670" w:rsidP="00DD30F3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РЕСПУБЛИКА </w:t>
      </w:r>
      <w:r w:rsidR="00DD30F3" w:rsidRPr="00DD30F3">
        <w:rPr>
          <w:rFonts w:eastAsiaTheme="minorHAnsi"/>
          <w:lang w:eastAsia="en-US"/>
        </w:rPr>
        <w:t>КАРЕЛИЯ</w:t>
      </w:r>
    </w:p>
    <w:p w14:paraId="7F9BF00D" w14:textId="52F31A5B" w:rsidR="00DD30F3" w:rsidRPr="00DD30F3" w:rsidRDefault="005E1670" w:rsidP="00DD30F3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Лоухский муниципальный </w:t>
      </w:r>
      <w:r w:rsidR="00DD30F3" w:rsidRPr="00DD30F3">
        <w:rPr>
          <w:rFonts w:eastAsiaTheme="minorHAnsi"/>
          <w:lang w:eastAsia="en-US"/>
        </w:rPr>
        <w:t>район</w:t>
      </w:r>
    </w:p>
    <w:p w14:paraId="1C552301" w14:textId="77777777" w:rsidR="00DD30F3" w:rsidRPr="00DD30F3" w:rsidRDefault="00DD30F3" w:rsidP="00DD30F3">
      <w:pPr>
        <w:jc w:val="center"/>
        <w:rPr>
          <w:rFonts w:eastAsiaTheme="minorHAnsi"/>
          <w:b/>
          <w:lang w:eastAsia="en-US"/>
        </w:rPr>
      </w:pPr>
      <w:r w:rsidRPr="00DD30F3">
        <w:rPr>
          <w:rFonts w:eastAsiaTheme="minorHAnsi"/>
          <w:b/>
          <w:lang w:eastAsia="en-US"/>
        </w:rPr>
        <w:t>Администрация</w:t>
      </w:r>
    </w:p>
    <w:p w14:paraId="092C8FA5" w14:textId="75E9C70E" w:rsidR="00DD30F3" w:rsidRPr="00DD30F3" w:rsidRDefault="005E1670" w:rsidP="00DD30F3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Пяозерского </w:t>
      </w:r>
      <w:r w:rsidR="00DD30F3" w:rsidRPr="00DD30F3">
        <w:rPr>
          <w:rFonts w:eastAsiaTheme="minorHAnsi"/>
          <w:b/>
          <w:lang w:eastAsia="en-US"/>
        </w:rPr>
        <w:t>городского поселения</w:t>
      </w:r>
    </w:p>
    <w:p w14:paraId="0D8F5BDA" w14:textId="77777777" w:rsidR="00DD30F3" w:rsidRPr="00DD30F3" w:rsidRDefault="00DD30F3" w:rsidP="00DD30F3">
      <w:pPr>
        <w:jc w:val="center"/>
        <w:rPr>
          <w:rFonts w:eastAsiaTheme="minorHAnsi"/>
          <w:lang w:eastAsia="en-US"/>
        </w:rPr>
      </w:pPr>
    </w:p>
    <w:p w14:paraId="4FC3626E" w14:textId="77777777" w:rsidR="00DD30F3" w:rsidRPr="00DD30F3" w:rsidRDefault="00DD30F3" w:rsidP="00DD30F3">
      <w:pPr>
        <w:rPr>
          <w:rFonts w:eastAsiaTheme="minorHAnsi"/>
          <w:lang w:eastAsia="en-US"/>
        </w:rPr>
      </w:pPr>
    </w:p>
    <w:p w14:paraId="15A4048F" w14:textId="61F14F22" w:rsidR="00DD30F3" w:rsidRPr="00DD30F3" w:rsidRDefault="00DD30F3" w:rsidP="00DD30F3">
      <w:pPr>
        <w:rPr>
          <w:rFonts w:eastAsiaTheme="minorHAnsi"/>
          <w:sz w:val="28"/>
          <w:szCs w:val="28"/>
          <w:lang w:eastAsia="en-US"/>
        </w:rPr>
      </w:pPr>
      <w:r w:rsidRPr="00DD30F3">
        <w:rPr>
          <w:rFonts w:eastAsiaTheme="minorHAnsi"/>
          <w:lang w:eastAsia="en-US"/>
        </w:rPr>
        <w:t xml:space="preserve">                                   </w:t>
      </w:r>
      <w:r w:rsidRPr="00DD30F3">
        <w:rPr>
          <w:rFonts w:eastAsiaTheme="minorHAnsi"/>
          <w:sz w:val="28"/>
          <w:szCs w:val="28"/>
          <w:lang w:eastAsia="en-US"/>
        </w:rPr>
        <w:t xml:space="preserve">П О С Т А Н О В Л Е Н И Е   № </w:t>
      </w:r>
      <w:r w:rsidR="003E05AB">
        <w:rPr>
          <w:rFonts w:eastAsiaTheme="minorHAnsi"/>
          <w:sz w:val="28"/>
          <w:szCs w:val="28"/>
          <w:lang w:eastAsia="en-US"/>
        </w:rPr>
        <w:t>20-б</w:t>
      </w:r>
    </w:p>
    <w:p w14:paraId="2F557C93" w14:textId="77777777" w:rsidR="003073A7" w:rsidRPr="003073A7" w:rsidRDefault="003073A7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7D98EB24" w14:textId="780C1894" w:rsidR="003073A7" w:rsidRPr="003073A7" w:rsidRDefault="00DD30F3" w:rsidP="003073A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06 апреля 2026 года</w:t>
      </w:r>
    </w:p>
    <w:p w14:paraId="6E81B8D0" w14:textId="41D22C02" w:rsidR="003073A7" w:rsidRDefault="002F78BA" w:rsidP="003073A7">
      <w:pPr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пгт. Пяозерский</w:t>
      </w:r>
      <w:r w:rsidR="003073A7" w:rsidRPr="003073A7">
        <w:rPr>
          <w:rFonts w:eastAsia="Calibri"/>
        </w:rPr>
        <w:t xml:space="preserve">                                                               </w:t>
      </w:r>
      <w:r w:rsidR="00DD30F3">
        <w:rPr>
          <w:rFonts w:eastAsia="Calibri"/>
        </w:rPr>
        <w:t xml:space="preserve">                               </w:t>
      </w:r>
    </w:p>
    <w:p w14:paraId="7B9AC971" w14:textId="77777777" w:rsidR="005404E0" w:rsidRPr="003073A7" w:rsidRDefault="005404E0" w:rsidP="003073A7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761337D1" w14:textId="77777777" w:rsidR="009A678D" w:rsidRPr="006B5DD0" w:rsidRDefault="009A678D" w:rsidP="009A678D">
      <w:pPr>
        <w:ind w:right="4760"/>
      </w:pPr>
    </w:p>
    <w:p w14:paraId="3EBEDF25" w14:textId="77777777" w:rsidR="00DD30F3" w:rsidRDefault="0069096E" w:rsidP="00DD30F3">
      <w:pPr>
        <w:ind w:right="-1"/>
      </w:pPr>
      <w:r w:rsidRPr="0069096E">
        <w:t>О проведении рейтингового голосования по</w:t>
      </w:r>
    </w:p>
    <w:p w14:paraId="0305C1FC" w14:textId="77777777" w:rsidR="00DD30F3" w:rsidRDefault="0069096E" w:rsidP="00DD30F3">
      <w:pPr>
        <w:ind w:right="-1"/>
      </w:pPr>
      <w:r w:rsidRPr="0069096E">
        <w:t xml:space="preserve"> выбору о</w:t>
      </w:r>
      <w:r w:rsidR="00DD30F3">
        <w:t>бщественных территорий Пяозерского</w:t>
      </w:r>
      <w:r w:rsidRPr="0069096E">
        <w:t xml:space="preserve"> городского поселения,</w:t>
      </w:r>
    </w:p>
    <w:p w14:paraId="61D2AE0D" w14:textId="30032095" w:rsidR="003073A7" w:rsidRDefault="0069096E" w:rsidP="00DD30F3">
      <w:pPr>
        <w:ind w:right="-1"/>
      </w:pPr>
      <w:r w:rsidRPr="0069096E">
        <w:t xml:space="preserve"> подлежащих благоустройству в 2027 году</w:t>
      </w:r>
    </w:p>
    <w:p w14:paraId="1D84A7FE" w14:textId="77777777" w:rsidR="0069096E" w:rsidRDefault="0069096E" w:rsidP="003073A7">
      <w:pPr>
        <w:ind w:right="-1"/>
        <w:jc w:val="center"/>
      </w:pPr>
    </w:p>
    <w:p w14:paraId="7B8A426C" w14:textId="77777777" w:rsidR="009A678D" w:rsidRDefault="009A678D" w:rsidP="009A678D">
      <w:pPr>
        <w:ind w:right="4760"/>
      </w:pPr>
    </w:p>
    <w:p w14:paraId="1573B549" w14:textId="717E07C1" w:rsidR="00C85455" w:rsidRDefault="0069096E" w:rsidP="0069096E">
      <w:pPr>
        <w:ind w:right="-1" w:firstLine="851"/>
        <w:jc w:val="both"/>
      </w:pPr>
      <w: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приказом 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порядке», в целях реализации Государственной программы Республики Карелия «Формирование современной городской среды», утвержденной постановлением Правительства Республики Карелия от 31 августа 2017 г. № 301-П</w:t>
      </w:r>
      <w:r w:rsidR="003073A7">
        <w:rPr>
          <w:bCs/>
        </w:rPr>
        <w:t>,</w:t>
      </w:r>
      <w:r w:rsidR="00AB4A70">
        <w:t xml:space="preserve"> а</w:t>
      </w:r>
      <w:r w:rsidR="009A678D" w:rsidRPr="006B5DD0">
        <w:t xml:space="preserve">дминистрация </w:t>
      </w:r>
      <w:bookmarkStart w:id="0" w:name="_Hlk225431418"/>
      <w:r w:rsidR="002F78BA">
        <w:t>Пяозерского городского</w:t>
      </w:r>
      <w:r w:rsidR="003073A7">
        <w:t xml:space="preserve"> </w:t>
      </w:r>
      <w:bookmarkEnd w:id="0"/>
      <w:r w:rsidR="003073A7">
        <w:t>постановляет:</w:t>
      </w:r>
    </w:p>
    <w:p w14:paraId="0601FAA3" w14:textId="2B82F897" w:rsidR="0069096E" w:rsidRDefault="0069096E" w:rsidP="0069096E">
      <w:pPr>
        <w:widowControl w:val="0"/>
        <w:ind w:firstLine="709"/>
        <w:jc w:val="both"/>
      </w:pPr>
      <w:r>
        <w:t xml:space="preserve">1. Назначить проведение рейтингового голосования по выбору общественных территорий </w:t>
      </w:r>
      <w:r w:rsidR="002F78BA">
        <w:t>Пяозерского</w:t>
      </w:r>
      <w:r w:rsidRPr="0069096E">
        <w:t xml:space="preserve"> </w:t>
      </w:r>
      <w:r>
        <w:t>городского поселения, подлежащих благоустройству в 2027 году, путем онлайн-голосования в информационно-телекоммуникационной сети «Интернет» в период с 21 апреля 2026 года по 12 июня 2026 года.</w:t>
      </w:r>
    </w:p>
    <w:p w14:paraId="14F8F790" w14:textId="34594492" w:rsidR="0069096E" w:rsidRDefault="0069096E" w:rsidP="0069096E">
      <w:pPr>
        <w:widowControl w:val="0"/>
        <w:ind w:firstLine="709"/>
        <w:jc w:val="both"/>
      </w:pPr>
      <w:r>
        <w:t xml:space="preserve">2. Утвердить Порядок проведения рейтингового голосования по выбору общественных территорий </w:t>
      </w:r>
      <w:r w:rsidR="002F78BA">
        <w:t>Пяозерского</w:t>
      </w:r>
      <w:r w:rsidRPr="0069096E">
        <w:t xml:space="preserve"> </w:t>
      </w:r>
      <w:r>
        <w:t>городского поселения, подлежащих благоустройству в 2027 году</w:t>
      </w:r>
      <w:r w:rsidR="00E23E9F">
        <w:t xml:space="preserve">, согласно </w:t>
      </w:r>
      <w:r>
        <w:t>Приложени</w:t>
      </w:r>
      <w:r w:rsidR="00E23E9F">
        <w:t>ю</w:t>
      </w:r>
      <w:r>
        <w:t xml:space="preserve"> 1.</w:t>
      </w:r>
    </w:p>
    <w:p w14:paraId="2E3E1991" w14:textId="1A069164" w:rsidR="0069096E" w:rsidRDefault="0069096E" w:rsidP="0069096E">
      <w:pPr>
        <w:widowControl w:val="0"/>
        <w:ind w:firstLine="709"/>
        <w:jc w:val="both"/>
      </w:pPr>
      <w:r>
        <w:t xml:space="preserve">3. Утвердить перечень общественных территорий </w:t>
      </w:r>
      <w:r w:rsidR="002F78BA">
        <w:t>Пяозерского</w:t>
      </w:r>
      <w:r w:rsidRPr="0069096E">
        <w:t xml:space="preserve"> </w:t>
      </w:r>
      <w:r>
        <w:t>городского поселения, представленных на рейтинговое голосование</w:t>
      </w:r>
      <w:r w:rsidR="00E23E9F">
        <w:t xml:space="preserve">, согласно </w:t>
      </w:r>
      <w:r>
        <w:t>Приложени</w:t>
      </w:r>
      <w:r w:rsidR="00E23E9F">
        <w:t>ю</w:t>
      </w:r>
      <w:r>
        <w:t xml:space="preserve"> 2.</w:t>
      </w:r>
    </w:p>
    <w:p w14:paraId="1F67A9BE" w14:textId="7F48E798" w:rsidR="0069096E" w:rsidRDefault="0069096E" w:rsidP="0069096E">
      <w:pPr>
        <w:pStyle w:val="afe"/>
        <w:widowControl w:val="0"/>
        <w:ind w:left="0" w:firstLine="708"/>
        <w:jc w:val="both"/>
      </w:pPr>
      <w:r>
        <w:t xml:space="preserve">4. </w:t>
      </w:r>
      <w:r w:rsidRPr="004E397B">
        <w:t>Разместить настоящее постановление на официальн</w:t>
      </w:r>
      <w:r>
        <w:t>ом</w:t>
      </w:r>
      <w:r w:rsidRPr="004E397B">
        <w:t xml:space="preserve"> сайт</w:t>
      </w:r>
      <w:r>
        <w:t>е</w:t>
      </w:r>
      <w:r w:rsidRPr="004E397B">
        <w:t xml:space="preserve"> </w:t>
      </w:r>
      <w:bookmarkStart w:id="1" w:name="_Hlk225439636"/>
      <w:r>
        <w:t xml:space="preserve">администрации </w:t>
      </w:r>
      <w:bookmarkEnd w:id="1"/>
      <w:r w:rsidR="002F78BA">
        <w:t>Пяозерского городского поселения</w:t>
      </w:r>
      <w:r w:rsidRPr="004E397B">
        <w:t>.</w:t>
      </w:r>
    </w:p>
    <w:p w14:paraId="49E0A6E7" w14:textId="77777777" w:rsidR="009A678D" w:rsidRPr="00C85455" w:rsidRDefault="009A678D" w:rsidP="009A678D">
      <w:pPr>
        <w:jc w:val="center"/>
      </w:pPr>
    </w:p>
    <w:p w14:paraId="4A6FCD8D" w14:textId="77777777" w:rsidR="009A678D" w:rsidRPr="003E76BE" w:rsidRDefault="009A678D" w:rsidP="009A678D">
      <w:pPr>
        <w:tabs>
          <w:tab w:val="left" w:pos="895"/>
        </w:tabs>
        <w:ind w:firstLine="708"/>
        <w:jc w:val="both"/>
        <w:rPr>
          <w:color w:val="000000" w:themeColor="text1"/>
        </w:rPr>
      </w:pPr>
    </w:p>
    <w:p w14:paraId="3E2D67B3" w14:textId="77777777" w:rsidR="009A678D" w:rsidRPr="006B5DD0" w:rsidRDefault="009A678D" w:rsidP="009A678D">
      <w:pPr>
        <w:tabs>
          <w:tab w:val="left" w:pos="895"/>
        </w:tabs>
        <w:jc w:val="both"/>
      </w:pPr>
    </w:p>
    <w:p w14:paraId="37DEEE1A" w14:textId="0551E192" w:rsidR="003073A7" w:rsidRPr="003073A7" w:rsidRDefault="002F78BA" w:rsidP="003073A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Глава Пяозерского </w:t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  <w:r w:rsidR="003073A7" w:rsidRPr="003073A7">
        <w:rPr>
          <w:rFonts w:eastAsia="Calibri"/>
        </w:rPr>
        <w:tab/>
      </w:r>
    </w:p>
    <w:p w14:paraId="7E6124DF" w14:textId="34094D8C" w:rsidR="003073A7" w:rsidRPr="003073A7" w:rsidRDefault="002F78BA" w:rsidP="003073A7">
      <w:pPr>
        <w:widowControl w:val="0"/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</w:rPr>
        <w:t xml:space="preserve">городского поселения                    </w:t>
      </w:r>
      <w:r w:rsidR="003073A7" w:rsidRPr="003073A7">
        <w:rPr>
          <w:rFonts w:eastAsia="Calibri"/>
        </w:rPr>
        <w:t xml:space="preserve">                                       </w:t>
      </w:r>
      <w:r>
        <w:rPr>
          <w:rFonts w:eastAsia="Calibri"/>
        </w:rPr>
        <w:t xml:space="preserve">                С.А. Маркова</w:t>
      </w:r>
    </w:p>
    <w:p w14:paraId="7A579736" w14:textId="77777777" w:rsidR="0069096E" w:rsidRDefault="001D589D" w:rsidP="0069096E">
      <w:pPr>
        <w:widowControl w:val="0"/>
        <w:ind w:left="5103"/>
        <w:jc w:val="right"/>
      </w:pPr>
      <w:r>
        <w:t xml:space="preserve">      </w:t>
      </w:r>
      <w:r>
        <w:tab/>
      </w:r>
      <w:r>
        <w:tab/>
      </w:r>
      <w:r>
        <w:tab/>
      </w:r>
      <w:r>
        <w:tab/>
      </w:r>
    </w:p>
    <w:p w14:paraId="7252B88F" w14:textId="77777777" w:rsidR="0069096E" w:rsidRDefault="0069096E" w:rsidP="0069096E">
      <w:pPr>
        <w:widowControl w:val="0"/>
        <w:ind w:left="5103"/>
        <w:jc w:val="right"/>
      </w:pPr>
    </w:p>
    <w:p w14:paraId="2C2F6078" w14:textId="77777777" w:rsidR="0069096E" w:rsidRDefault="0069096E" w:rsidP="0069096E">
      <w:pPr>
        <w:widowControl w:val="0"/>
        <w:ind w:left="5103"/>
        <w:jc w:val="right"/>
      </w:pPr>
    </w:p>
    <w:p w14:paraId="53DBD6AD" w14:textId="77777777" w:rsidR="0069096E" w:rsidRDefault="0069096E" w:rsidP="0069096E">
      <w:pPr>
        <w:widowControl w:val="0"/>
        <w:ind w:left="5103"/>
        <w:jc w:val="right"/>
      </w:pPr>
    </w:p>
    <w:p w14:paraId="0A706C23" w14:textId="77777777" w:rsidR="0069096E" w:rsidRDefault="0069096E" w:rsidP="0069096E">
      <w:pPr>
        <w:widowControl w:val="0"/>
        <w:ind w:left="5103"/>
        <w:jc w:val="right"/>
      </w:pPr>
    </w:p>
    <w:p w14:paraId="5F860AFB" w14:textId="77777777" w:rsidR="0069096E" w:rsidRDefault="0069096E" w:rsidP="0069096E">
      <w:pPr>
        <w:widowControl w:val="0"/>
        <w:ind w:left="5103"/>
        <w:jc w:val="right"/>
      </w:pPr>
    </w:p>
    <w:p w14:paraId="68D48882" w14:textId="77777777" w:rsidR="0069096E" w:rsidRDefault="0069096E" w:rsidP="0069096E">
      <w:pPr>
        <w:widowControl w:val="0"/>
        <w:ind w:left="5103"/>
        <w:jc w:val="right"/>
      </w:pPr>
    </w:p>
    <w:p w14:paraId="765071B1" w14:textId="6B25FB4A" w:rsidR="0069096E" w:rsidRDefault="0069096E" w:rsidP="0069096E">
      <w:pPr>
        <w:widowControl w:val="0"/>
        <w:ind w:left="5103"/>
        <w:jc w:val="right"/>
      </w:pPr>
    </w:p>
    <w:p w14:paraId="2B262F9C" w14:textId="425A0C82" w:rsidR="00DD30F3" w:rsidRDefault="00DD30F3" w:rsidP="0069096E">
      <w:pPr>
        <w:widowControl w:val="0"/>
        <w:ind w:left="5103"/>
        <w:jc w:val="right"/>
      </w:pPr>
    </w:p>
    <w:p w14:paraId="139E9D23" w14:textId="0ADA4E0F" w:rsidR="00DD30F3" w:rsidRDefault="00DD30F3" w:rsidP="0069096E">
      <w:pPr>
        <w:widowControl w:val="0"/>
        <w:ind w:left="5103"/>
        <w:jc w:val="right"/>
      </w:pPr>
    </w:p>
    <w:p w14:paraId="73F15429" w14:textId="103B5796" w:rsidR="00DD30F3" w:rsidRDefault="00DD30F3" w:rsidP="0069096E">
      <w:pPr>
        <w:widowControl w:val="0"/>
        <w:ind w:left="5103"/>
        <w:jc w:val="right"/>
      </w:pPr>
    </w:p>
    <w:p w14:paraId="49D0A3EF" w14:textId="3C85DBDD" w:rsidR="0069096E" w:rsidRDefault="0069096E" w:rsidP="0069096E">
      <w:pPr>
        <w:widowControl w:val="0"/>
        <w:ind w:left="5103"/>
        <w:jc w:val="right"/>
      </w:pPr>
      <w:r>
        <w:t>Приложение 1</w:t>
      </w:r>
    </w:p>
    <w:p w14:paraId="642DF36B" w14:textId="2E33294B" w:rsidR="0069096E" w:rsidRPr="003905D7" w:rsidRDefault="0069096E" w:rsidP="0069096E">
      <w:pPr>
        <w:widowControl w:val="0"/>
        <w:ind w:left="5103"/>
        <w:jc w:val="right"/>
      </w:pPr>
      <w:r>
        <w:t>к п</w:t>
      </w:r>
      <w:r w:rsidRPr="003905D7">
        <w:t>о</w:t>
      </w:r>
      <w:r w:rsidRPr="003905D7">
        <w:rPr>
          <w:spacing w:val="-1"/>
        </w:rPr>
        <w:t>с</w:t>
      </w:r>
      <w:r w:rsidRPr="003905D7">
        <w:t>тановл</w:t>
      </w:r>
      <w:r w:rsidRPr="003905D7">
        <w:rPr>
          <w:spacing w:val="-2"/>
        </w:rPr>
        <w:t>е</w:t>
      </w:r>
      <w:r w:rsidRPr="003905D7">
        <w:t>ни</w:t>
      </w:r>
      <w:r>
        <w:t xml:space="preserve">ю администрации </w:t>
      </w:r>
      <w:r w:rsidR="002F78BA">
        <w:t>Пяозерского городского</w:t>
      </w:r>
    </w:p>
    <w:p w14:paraId="51E049C7" w14:textId="69937608" w:rsidR="0069096E" w:rsidRDefault="00DD30F3" w:rsidP="00DD30F3">
      <w:pPr>
        <w:widowControl w:val="0"/>
        <w:ind w:left="5103"/>
        <w:jc w:val="center"/>
        <w:rPr>
          <w:spacing w:val="-1"/>
        </w:rPr>
      </w:pPr>
      <w:r>
        <w:t xml:space="preserve">                           </w:t>
      </w:r>
      <w:r w:rsidR="002F78BA">
        <w:t>от</w:t>
      </w:r>
      <w:r>
        <w:t xml:space="preserve"> 06.04</w:t>
      </w:r>
      <w:r w:rsidR="0069096E">
        <w:t>.2026</w:t>
      </w:r>
      <w:r w:rsidR="0069096E" w:rsidRPr="003905D7">
        <w:rPr>
          <w:spacing w:val="-1"/>
        </w:rPr>
        <w:t xml:space="preserve"> </w:t>
      </w:r>
      <w:r w:rsidR="0069096E" w:rsidRPr="003905D7">
        <w:t>№</w:t>
      </w:r>
      <w:r w:rsidR="002F78BA">
        <w:rPr>
          <w:spacing w:val="-1"/>
        </w:rPr>
        <w:t xml:space="preserve"> </w:t>
      </w:r>
      <w:r>
        <w:rPr>
          <w:spacing w:val="-1"/>
        </w:rPr>
        <w:t>20-Б</w:t>
      </w:r>
    </w:p>
    <w:p w14:paraId="247B4571" w14:textId="77777777" w:rsidR="0069096E" w:rsidRDefault="0069096E" w:rsidP="0069096E">
      <w:pPr>
        <w:widowControl w:val="0"/>
        <w:ind w:left="5103"/>
        <w:rPr>
          <w:spacing w:val="-1"/>
        </w:rPr>
      </w:pPr>
    </w:p>
    <w:p w14:paraId="51CC6E86" w14:textId="77777777" w:rsidR="0069096E" w:rsidRDefault="0069096E" w:rsidP="0069096E">
      <w:pPr>
        <w:widowControl w:val="0"/>
        <w:jc w:val="center"/>
        <w:rPr>
          <w:bCs/>
          <w:spacing w:val="-1"/>
        </w:rPr>
      </w:pPr>
    </w:p>
    <w:p w14:paraId="2823B3FA" w14:textId="34DE5E17" w:rsidR="0069096E" w:rsidRPr="0069096E" w:rsidRDefault="0069096E" w:rsidP="0069096E">
      <w:pPr>
        <w:widowControl w:val="0"/>
        <w:jc w:val="center"/>
        <w:rPr>
          <w:bCs/>
          <w:spacing w:val="-1"/>
        </w:rPr>
      </w:pPr>
      <w:r>
        <w:rPr>
          <w:bCs/>
          <w:spacing w:val="-1"/>
        </w:rPr>
        <w:t>Порядок</w:t>
      </w:r>
    </w:p>
    <w:p w14:paraId="6F273904" w14:textId="77777777" w:rsidR="0069096E" w:rsidRDefault="0069096E" w:rsidP="0069096E">
      <w:pPr>
        <w:widowControl w:val="0"/>
        <w:jc w:val="center"/>
        <w:rPr>
          <w:spacing w:val="-1"/>
        </w:rPr>
      </w:pPr>
      <w:r w:rsidRPr="00141F8F">
        <w:rPr>
          <w:spacing w:val="-1"/>
        </w:rPr>
        <w:t xml:space="preserve">проведения рейтингового голосования по выбору общественных территорий </w:t>
      </w:r>
    </w:p>
    <w:p w14:paraId="7CBC52EF" w14:textId="782CD088" w:rsidR="0069096E" w:rsidRPr="00141F8F" w:rsidRDefault="002F78BA" w:rsidP="0069096E">
      <w:pPr>
        <w:widowControl w:val="0"/>
        <w:jc w:val="center"/>
        <w:rPr>
          <w:spacing w:val="-1"/>
        </w:rPr>
      </w:pPr>
      <w:r>
        <w:t>Пяозерского</w:t>
      </w:r>
      <w:r w:rsidR="0069096E" w:rsidRPr="0069096E">
        <w:t xml:space="preserve"> </w:t>
      </w:r>
      <w:r w:rsidR="0069096E" w:rsidRPr="00141F8F">
        <w:t>городского поселения</w:t>
      </w:r>
      <w:r w:rsidR="0069096E" w:rsidRPr="00141F8F">
        <w:rPr>
          <w:spacing w:val="-1"/>
        </w:rPr>
        <w:t>, подлежащих благоустройству в 2027 году</w:t>
      </w:r>
    </w:p>
    <w:p w14:paraId="5FC6A836" w14:textId="77777777" w:rsidR="0069096E" w:rsidRPr="00141F8F" w:rsidRDefault="0069096E" w:rsidP="0069096E">
      <w:pPr>
        <w:widowControl w:val="0"/>
        <w:jc w:val="center"/>
        <w:rPr>
          <w:spacing w:val="-1"/>
        </w:rPr>
      </w:pPr>
    </w:p>
    <w:p w14:paraId="63301687" w14:textId="0C028B0C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1. Настоящий Порядок проведения рейтингового голосования по выбору общественных территорий </w:t>
      </w:r>
      <w:r w:rsidR="002F78BA">
        <w:t>Пяозерского</w:t>
      </w:r>
      <w:r w:rsidRPr="0069096E">
        <w:t xml:space="preserve"> </w:t>
      </w:r>
      <w:r>
        <w:t>городского поселения</w:t>
      </w:r>
      <w:r>
        <w:rPr>
          <w:spacing w:val="-1"/>
        </w:rPr>
        <w:t xml:space="preserve">, подлежащих благоустройству в </w:t>
      </w:r>
      <w:r w:rsidRPr="00141F8F">
        <w:rPr>
          <w:spacing w:val="-1"/>
        </w:rPr>
        <w:t>202</w:t>
      </w:r>
      <w:r>
        <w:rPr>
          <w:spacing w:val="-1"/>
        </w:rPr>
        <w:t xml:space="preserve">7 году, разработан в соответствии с приказом </w:t>
      </w:r>
      <w:r w:rsidRPr="00F14675">
        <w:rPr>
          <w:spacing w:val="-1"/>
        </w:rPr>
        <w:t>Министерства строительства, жилищно-коммунального хозяйства и энергетики Республики Карелия от 18 января 2019 г. № 11 «О порядке организации и проведения рейтингового голосования по выбору общественных территорий муниципальных образований, подлежащих благоустройству в первоочередном порядке</w:t>
      </w:r>
      <w:r w:rsidRPr="00521B88">
        <w:rPr>
          <w:spacing w:val="-1"/>
        </w:rPr>
        <w:t xml:space="preserve">», </w:t>
      </w:r>
      <w:r w:rsidRPr="00141F8F">
        <w:rPr>
          <w:spacing w:val="-1"/>
        </w:rPr>
        <w:t>протоколом совещания по проведению в 2026 году Всероссийского голосования граждан по отбору общественных территорий, подлежащих благоустройству в первоочередном порядке в рамках государственных и муниципальных программ формирования современной городской среды, под председательством заместителя Министра строительства и жилищно-коммунального хозяйства Российской Федерации А. В. Ересько от 10.03.2026 г. № 237-ПРМ-АЕ</w:t>
      </w:r>
      <w:r w:rsidRPr="00B0674F">
        <w:rPr>
          <w:spacing w:val="-1"/>
        </w:rPr>
        <w:t xml:space="preserve"> и регулирует вопросы проведения отбора территорий </w:t>
      </w:r>
      <w:r w:rsidR="00DD30F3">
        <w:t xml:space="preserve">Пяозерского </w:t>
      </w:r>
      <w:r w:rsidRPr="0069096E">
        <w:t xml:space="preserve"> </w:t>
      </w:r>
      <w:r>
        <w:t>городского поселения</w:t>
      </w:r>
      <w:r w:rsidRPr="00B0674F">
        <w:rPr>
          <w:spacing w:val="-1"/>
        </w:rPr>
        <w:t>,</w:t>
      </w:r>
      <w:r>
        <w:rPr>
          <w:spacing w:val="-1"/>
        </w:rPr>
        <w:t xml:space="preserve"> подлежащих благоустройству в </w:t>
      </w:r>
      <w:r w:rsidRPr="00141F8F">
        <w:rPr>
          <w:spacing w:val="-1"/>
        </w:rPr>
        <w:t>202</w:t>
      </w:r>
      <w:r>
        <w:rPr>
          <w:spacing w:val="-1"/>
        </w:rPr>
        <w:t xml:space="preserve">7 году, в рамках </w:t>
      </w:r>
      <w:r w:rsidRPr="002402D4">
        <w:t>муниципальной программы «</w:t>
      </w:r>
      <w:r w:rsidRPr="0069096E">
        <w:t>Формирование современной г</w:t>
      </w:r>
      <w:r w:rsidR="00D23A0A">
        <w:t>ородской среды на территории Пяозерского</w:t>
      </w:r>
      <w:r w:rsidRPr="0069096E">
        <w:t xml:space="preserve"> городского поселения</w:t>
      </w:r>
      <w:r w:rsidRPr="002402D4">
        <w:t>»</w:t>
      </w:r>
      <w:r w:rsidRPr="002402D4">
        <w:rPr>
          <w:spacing w:val="-1"/>
        </w:rPr>
        <w:t xml:space="preserve">, утвержденной постановлением администрации </w:t>
      </w:r>
      <w:r w:rsidR="00D23A0A">
        <w:t>Пяозерского городского поселения</w:t>
      </w:r>
      <w:r w:rsidRPr="002402D4">
        <w:rPr>
          <w:spacing w:val="-1"/>
        </w:rPr>
        <w:t xml:space="preserve"> </w:t>
      </w:r>
      <w:r w:rsidR="007224DD" w:rsidRPr="007224DD">
        <w:rPr>
          <w:spacing w:val="-1"/>
        </w:rPr>
        <w:t xml:space="preserve">от </w:t>
      </w:r>
      <w:r w:rsidR="00DD30F3">
        <w:rPr>
          <w:spacing w:val="-1"/>
        </w:rPr>
        <w:t>08</w:t>
      </w:r>
      <w:r w:rsidRPr="002402D4">
        <w:rPr>
          <w:spacing w:val="-1"/>
        </w:rPr>
        <w:t>.</w:t>
      </w:r>
      <w:r w:rsidR="00DD30F3">
        <w:rPr>
          <w:spacing w:val="-1"/>
        </w:rPr>
        <w:t>08.2025 года № 39.</w:t>
      </w:r>
    </w:p>
    <w:p w14:paraId="46DD1CFF" w14:textId="0BF8679E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2. Рейтинговое голосование проводится в целях создания механизма прямого участия граждан в формировании комфортной городской среды и для установления очередности благоустройства общественных территорий </w:t>
      </w:r>
      <w:r w:rsidR="00D23A0A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 xml:space="preserve"> и определения общественных территорий, подлежащих благоустройству в 2027 году.</w:t>
      </w:r>
    </w:p>
    <w:p w14:paraId="2BAE4851" w14:textId="24DF9420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3. В рейтинговом голосовании могут принимать участие граждане Российской Федерации, достигшие 14-летнего возраста, проживающие на территории </w:t>
      </w:r>
      <w:r w:rsidR="00D23A0A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>.</w:t>
      </w:r>
    </w:p>
    <w:p w14:paraId="5819118F" w14:textId="77777777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4. Граждане участвуют в голосовании лично на равных основаниях. Каждый участник голосования имеет один голос, имеющий равный вес.</w:t>
      </w:r>
    </w:p>
    <w:p w14:paraId="54C37563" w14:textId="177050FB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5. Каждый участник может проголосовать за одну </w:t>
      </w:r>
      <w:r w:rsidRPr="00E67AD6">
        <w:rPr>
          <w:spacing w:val="-1"/>
        </w:rPr>
        <w:t>общественную территорию</w:t>
      </w:r>
      <w:r>
        <w:rPr>
          <w:spacing w:val="-1"/>
        </w:rPr>
        <w:t xml:space="preserve"> </w:t>
      </w:r>
      <w:r w:rsidR="00D23A0A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>.</w:t>
      </w:r>
    </w:p>
    <w:p w14:paraId="697B3A05" w14:textId="76852D5D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6. Проведение рейтингового голосования осуществляется на единой федеральной платформе для онлайн-голосования граждан по выбору общественных территорий, планируемых к благоустройству в 2027 году (далее – онлайн-голосование).</w:t>
      </w:r>
      <w:r w:rsidR="007224DD">
        <w:rPr>
          <w:spacing w:val="-1"/>
        </w:rPr>
        <w:t xml:space="preserve"> </w:t>
      </w:r>
    </w:p>
    <w:p w14:paraId="376DB09A" w14:textId="77777777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7. Голоса, отданные участниками голосования в ходе рейтингового голосования, имеют равный вес и участвуют в подсчетах на равных основаниях.</w:t>
      </w:r>
    </w:p>
    <w:p w14:paraId="061CD52C" w14:textId="2D06A684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8. Подведение итогов рейтингового голосования по общественным территориям </w:t>
      </w:r>
      <w:r w:rsidR="00D23A0A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 xml:space="preserve"> производится на основании онлайн-голосования Общественной комиссией по обеспечению реализации федерального проекта «Формирование комфортной городской среды» на территории </w:t>
      </w:r>
      <w:r w:rsidR="00D23A0A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 xml:space="preserve"> (далее – Общественная комиссия) в течение трех рабочих дней с последнего дня онлайн-голосования, и оформляется протоколом Общественной комиссии (далее - протокол).</w:t>
      </w:r>
    </w:p>
    <w:p w14:paraId="1B2AA891" w14:textId="77777777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>9. В протоколе указываются:</w:t>
      </w:r>
    </w:p>
    <w:p w14:paraId="4E918343" w14:textId="77777777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lastRenderedPageBreak/>
        <w:t>а) число граждан, принявших участие в рейтинговом голосовании;</w:t>
      </w:r>
    </w:p>
    <w:p w14:paraId="3F659135" w14:textId="5C84E2C1" w:rsidR="0069096E" w:rsidRDefault="0069096E" w:rsidP="0069096E">
      <w:pPr>
        <w:widowControl w:val="0"/>
        <w:ind w:firstLine="709"/>
        <w:jc w:val="both"/>
        <w:rPr>
          <w:spacing w:val="-1"/>
        </w:rPr>
      </w:pPr>
      <w:r>
        <w:rPr>
          <w:spacing w:val="-1"/>
        </w:rPr>
        <w:t xml:space="preserve">б) результаты рейтингового голосования в виде рейтинговой таблицы общественных территорий </w:t>
      </w:r>
      <w:r w:rsidR="00D52A1C">
        <w:t>Пяозерского</w:t>
      </w:r>
      <w:r w:rsidR="007224DD" w:rsidRPr="007224DD">
        <w:t xml:space="preserve"> </w:t>
      </w:r>
      <w:r>
        <w:t>городского поселения</w:t>
      </w:r>
      <w:r>
        <w:rPr>
          <w:spacing w:val="-1"/>
        </w:rPr>
        <w:t>, вынесенных на рейтинговое голосование, составленной исходя из количества голосов участников онлайн-голосования, отданных за каждую территорию.</w:t>
      </w:r>
    </w:p>
    <w:p w14:paraId="36807F5D" w14:textId="26454DF5" w:rsidR="0069096E" w:rsidRDefault="0069096E" w:rsidP="0069096E">
      <w:pPr>
        <w:widowControl w:val="0"/>
        <w:ind w:firstLine="709"/>
        <w:jc w:val="both"/>
      </w:pPr>
      <w:r>
        <w:rPr>
          <w:spacing w:val="-1"/>
        </w:rPr>
        <w:t xml:space="preserve">10. Сведения об итогах рейтингового голосования подлежат обнародованию </w:t>
      </w:r>
      <w:r w:rsidRPr="00DF0B32">
        <w:rPr>
          <w:spacing w:val="-1"/>
        </w:rPr>
        <w:t>в информационно-телекоммуникационной сети «Интернет» на о</w:t>
      </w:r>
      <w:r>
        <w:rPr>
          <w:spacing w:val="-1"/>
        </w:rPr>
        <w:t xml:space="preserve">фициальном сайте </w:t>
      </w:r>
      <w:r w:rsidR="007224DD" w:rsidRPr="007224DD">
        <w:t>администрации</w:t>
      </w:r>
      <w:r w:rsidR="00D52A1C">
        <w:t xml:space="preserve"> Пяозерского городского</w:t>
      </w:r>
      <w:r w:rsidR="00DD30F3">
        <w:t xml:space="preserve">: </w:t>
      </w:r>
      <w:r w:rsidR="00DD30F3" w:rsidRPr="00DD30F3">
        <w:t>https://pyaozero-admin.ru/</w:t>
      </w:r>
    </w:p>
    <w:p w14:paraId="389CFA2D" w14:textId="77777777" w:rsidR="007224DD" w:rsidRDefault="007224DD" w:rsidP="0069096E">
      <w:pPr>
        <w:widowControl w:val="0"/>
        <w:ind w:firstLine="709"/>
        <w:jc w:val="both"/>
      </w:pPr>
    </w:p>
    <w:p w14:paraId="7AA2D5D8" w14:textId="77777777" w:rsidR="0069096E" w:rsidRPr="004D416E" w:rsidRDefault="0069096E" w:rsidP="0069096E">
      <w:pPr>
        <w:widowControl w:val="0"/>
        <w:ind w:firstLine="709"/>
        <w:jc w:val="both"/>
      </w:pPr>
    </w:p>
    <w:p w14:paraId="53F2AF1C" w14:textId="77777777" w:rsidR="0069096E" w:rsidRDefault="0069096E" w:rsidP="0069096E"/>
    <w:p w14:paraId="2034B7E4" w14:textId="77777777" w:rsidR="0069096E" w:rsidRDefault="0069096E" w:rsidP="0069096E"/>
    <w:p w14:paraId="217F5CD4" w14:textId="77777777" w:rsidR="0069096E" w:rsidRDefault="0069096E" w:rsidP="0069096E"/>
    <w:p w14:paraId="2E18F0EE" w14:textId="77777777" w:rsidR="0069096E" w:rsidRDefault="0069096E" w:rsidP="0069096E"/>
    <w:p w14:paraId="0DDFB1FB" w14:textId="77777777" w:rsidR="0069096E" w:rsidRDefault="0069096E" w:rsidP="0069096E"/>
    <w:p w14:paraId="59BBA3A7" w14:textId="77777777" w:rsidR="0069096E" w:rsidRDefault="0069096E" w:rsidP="0069096E"/>
    <w:p w14:paraId="0E8223B9" w14:textId="77777777" w:rsidR="0069096E" w:rsidRDefault="0069096E" w:rsidP="0069096E"/>
    <w:p w14:paraId="31A132D2" w14:textId="77777777" w:rsidR="0069096E" w:rsidRDefault="0069096E" w:rsidP="0069096E"/>
    <w:p w14:paraId="10276820" w14:textId="77777777" w:rsidR="0069096E" w:rsidRDefault="0069096E" w:rsidP="0069096E"/>
    <w:p w14:paraId="52D25230" w14:textId="77777777" w:rsidR="0069096E" w:rsidRDefault="0069096E" w:rsidP="0069096E"/>
    <w:p w14:paraId="69A7EEFA" w14:textId="77777777" w:rsidR="0069096E" w:rsidRDefault="0069096E" w:rsidP="0069096E"/>
    <w:p w14:paraId="6A87CA1B" w14:textId="77777777" w:rsidR="0069096E" w:rsidRDefault="0069096E" w:rsidP="0069096E"/>
    <w:p w14:paraId="76614D1D" w14:textId="77777777" w:rsidR="0069096E" w:rsidRDefault="0069096E" w:rsidP="0069096E"/>
    <w:p w14:paraId="0DD8538A" w14:textId="77777777" w:rsidR="0069096E" w:rsidRDefault="0069096E" w:rsidP="0069096E"/>
    <w:p w14:paraId="3F098E4E" w14:textId="77777777" w:rsidR="0069096E" w:rsidRDefault="0069096E" w:rsidP="0069096E"/>
    <w:p w14:paraId="6CA51083" w14:textId="77777777" w:rsidR="0069096E" w:rsidRDefault="0069096E" w:rsidP="0069096E"/>
    <w:p w14:paraId="13776B0D" w14:textId="77777777" w:rsidR="0069096E" w:rsidRDefault="0069096E" w:rsidP="0069096E"/>
    <w:p w14:paraId="67529621" w14:textId="77777777" w:rsidR="0069096E" w:rsidRDefault="0069096E" w:rsidP="0069096E"/>
    <w:p w14:paraId="665669F8" w14:textId="77777777" w:rsidR="0069096E" w:rsidRDefault="0069096E" w:rsidP="0069096E"/>
    <w:p w14:paraId="1C2C4436" w14:textId="77777777" w:rsidR="0069096E" w:rsidRDefault="0069096E" w:rsidP="0069096E"/>
    <w:p w14:paraId="69417B6B" w14:textId="77777777" w:rsidR="0069096E" w:rsidRDefault="0069096E" w:rsidP="0069096E"/>
    <w:p w14:paraId="1028B3BB" w14:textId="77777777" w:rsidR="0069096E" w:rsidRDefault="0069096E" w:rsidP="0069096E"/>
    <w:p w14:paraId="0483CA14" w14:textId="77777777" w:rsidR="0069096E" w:rsidRDefault="0069096E" w:rsidP="0069096E"/>
    <w:p w14:paraId="4EEC1D22" w14:textId="77777777" w:rsidR="0069096E" w:rsidRDefault="0069096E" w:rsidP="0069096E"/>
    <w:p w14:paraId="53268036" w14:textId="77777777" w:rsidR="0069096E" w:rsidRDefault="0069096E" w:rsidP="0069096E"/>
    <w:p w14:paraId="07116FD0" w14:textId="77777777" w:rsidR="0069096E" w:rsidRDefault="0069096E" w:rsidP="0069096E">
      <w:pPr>
        <w:widowControl w:val="0"/>
        <w:ind w:left="5103"/>
        <w:jc w:val="right"/>
      </w:pPr>
      <w:r>
        <w:t xml:space="preserve">   </w:t>
      </w:r>
    </w:p>
    <w:p w14:paraId="42FB2A05" w14:textId="77777777" w:rsidR="0069096E" w:rsidRDefault="0069096E" w:rsidP="0069096E">
      <w:pPr>
        <w:widowControl w:val="0"/>
        <w:ind w:left="5103"/>
        <w:jc w:val="right"/>
      </w:pPr>
    </w:p>
    <w:p w14:paraId="3887E925" w14:textId="77777777" w:rsidR="0069096E" w:rsidRDefault="0069096E" w:rsidP="0069096E">
      <w:pPr>
        <w:widowControl w:val="0"/>
        <w:ind w:left="5103"/>
        <w:jc w:val="right"/>
      </w:pPr>
    </w:p>
    <w:p w14:paraId="5107F66C" w14:textId="0A848684" w:rsidR="0069096E" w:rsidRDefault="0069096E" w:rsidP="0069096E">
      <w:pPr>
        <w:widowControl w:val="0"/>
        <w:ind w:left="5103"/>
        <w:jc w:val="right"/>
      </w:pPr>
    </w:p>
    <w:p w14:paraId="192933FF" w14:textId="5CBC8065" w:rsidR="007224DD" w:rsidRDefault="007224DD" w:rsidP="0069096E">
      <w:pPr>
        <w:widowControl w:val="0"/>
        <w:ind w:left="5103"/>
        <w:jc w:val="right"/>
      </w:pPr>
    </w:p>
    <w:p w14:paraId="46969CD3" w14:textId="1B0B2757" w:rsidR="007224DD" w:rsidRDefault="007224DD" w:rsidP="0069096E">
      <w:pPr>
        <w:widowControl w:val="0"/>
        <w:ind w:left="5103"/>
        <w:jc w:val="right"/>
      </w:pPr>
    </w:p>
    <w:p w14:paraId="15F10289" w14:textId="59FAF1A6" w:rsidR="007224DD" w:rsidRDefault="007224DD" w:rsidP="0069096E">
      <w:pPr>
        <w:widowControl w:val="0"/>
        <w:ind w:left="5103"/>
        <w:jc w:val="right"/>
      </w:pPr>
    </w:p>
    <w:p w14:paraId="0B1549C5" w14:textId="4ABBC396" w:rsidR="007224DD" w:rsidRDefault="007224DD" w:rsidP="0069096E">
      <w:pPr>
        <w:widowControl w:val="0"/>
        <w:ind w:left="5103"/>
        <w:jc w:val="right"/>
      </w:pPr>
    </w:p>
    <w:p w14:paraId="204B341A" w14:textId="001A7E6D" w:rsidR="007224DD" w:rsidRDefault="007224DD" w:rsidP="0069096E">
      <w:pPr>
        <w:widowControl w:val="0"/>
        <w:ind w:left="5103"/>
        <w:jc w:val="right"/>
      </w:pPr>
    </w:p>
    <w:p w14:paraId="1370B8D3" w14:textId="666F23FC" w:rsidR="007224DD" w:rsidRDefault="007224DD" w:rsidP="0069096E">
      <w:pPr>
        <w:widowControl w:val="0"/>
        <w:ind w:left="5103"/>
        <w:jc w:val="right"/>
      </w:pPr>
    </w:p>
    <w:p w14:paraId="50C45EA2" w14:textId="186F41F9" w:rsidR="007224DD" w:rsidRDefault="007224DD" w:rsidP="0069096E">
      <w:pPr>
        <w:widowControl w:val="0"/>
        <w:ind w:left="5103"/>
        <w:jc w:val="right"/>
      </w:pPr>
    </w:p>
    <w:p w14:paraId="7F42AE1E" w14:textId="3C1EABBC" w:rsidR="007224DD" w:rsidRDefault="007224DD" w:rsidP="0069096E">
      <w:pPr>
        <w:widowControl w:val="0"/>
        <w:ind w:left="5103"/>
        <w:jc w:val="right"/>
      </w:pPr>
    </w:p>
    <w:p w14:paraId="7FAF286E" w14:textId="7DAEFBB1" w:rsidR="007224DD" w:rsidRDefault="007224DD" w:rsidP="0069096E">
      <w:pPr>
        <w:widowControl w:val="0"/>
        <w:ind w:left="5103"/>
        <w:jc w:val="right"/>
      </w:pPr>
    </w:p>
    <w:p w14:paraId="3CFABFB2" w14:textId="7A98D605" w:rsidR="007224DD" w:rsidRDefault="007224DD" w:rsidP="0069096E">
      <w:pPr>
        <w:widowControl w:val="0"/>
        <w:ind w:left="5103"/>
        <w:jc w:val="right"/>
      </w:pPr>
    </w:p>
    <w:p w14:paraId="54576D29" w14:textId="390394BD" w:rsidR="007224DD" w:rsidRDefault="007224DD" w:rsidP="0069096E">
      <w:pPr>
        <w:widowControl w:val="0"/>
        <w:ind w:left="5103"/>
        <w:jc w:val="right"/>
      </w:pPr>
    </w:p>
    <w:p w14:paraId="596DDE24" w14:textId="66EFEFDB" w:rsidR="007224DD" w:rsidRDefault="007224DD" w:rsidP="0069096E">
      <w:pPr>
        <w:widowControl w:val="0"/>
        <w:ind w:left="5103"/>
        <w:jc w:val="right"/>
      </w:pPr>
    </w:p>
    <w:p w14:paraId="1DD18A2A" w14:textId="0AAE2C6D" w:rsidR="007224DD" w:rsidRDefault="007224DD" w:rsidP="0069096E">
      <w:pPr>
        <w:widowControl w:val="0"/>
        <w:ind w:left="5103"/>
        <w:jc w:val="right"/>
      </w:pPr>
    </w:p>
    <w:p w14:paraId="56EB09CB" w14:textId="77777777" w:rsidR="007224DD" w:rsidRDefault="007224DD" w:rsidP="0069096E">
      <w:pPr>
        <w:widowControl w:val="0"/>
        <w:ind w:left="5103"/>
        <w:jc w:val="right"/>
      </w:pPr>
    </w:p>
    <w:p w14:paraId="3985801A" w14:textId="77777777" w:rsidR="0069096E" w:rsidRDefault="0069096E" w:rsidP="0069096E">
      <w:pPr>
        <w:widowControl w:val="0"/>
        <w:ind w:left="5103"/>
        <w:jc w:val="right"/>
      </w:pPr>
    </w:p>
    <w:p w14:paraId="51902A61" w14:textId="77777777" w:rsidR="0069096E" w:rsidRDefault="0069096E" w:rsidP="0069096E">
      <w:pPr>
        <w:widowControl w:val="0"/>
        <w:ind w:left="5103"/>
        <w:jc w:val="right"/>
      </w:pPr>
      <w:r>
        <w:t>Приложение 2</w:t>
      </w:r>
    </w:p>
    <w:p w14:paraId="22B6A947" w14:textId="77777777" w:rsidR="0069096E" w:rsidRDefault="0069096E" w:rsidP="0069096E">
      <w:pPr>
        <w:widowControl w:val="0"/>
        <w:ind w:left="5103"/>
        <w:jc w:val="right"/>
      </w:pPr>
      <w:r>
        <w:t xml:space="preserve">   к </w:t>
      </w:r>
      <w:r w:rsidRPr="003905D7">
        <w:t>По</w:t>
      </w:r>
      <w:r w:rsidRPr="003905D7">
        <w:rPr>
          <w:spacing w:val="-1"/>
        </w:rPr>
        <w:t>с</w:t>
      </w:r>
      <w:r w:rsidRPr="003905D7">
        <w:t>тановл</w:t>
      </w:r>
      <w:r w:rsidRPr="003905D7">
        <w:rPr>
          <w:spacing w:val="-2"/>
        </w:rPr>
        <w:t>е</w:t>
      </w:r>
      <w:r w:rsidRPr="003905D7">
        <w:t>ни</w:t>
      </w:r>
      <w:r>
        <w:rPr>
          <w:spacing w:val="-1"/>
        </w:rPr>
        <w:t>ю</w:t>
      </w:r>
      <w:r>
        <w:t xml:space="preserve"> </w:t>
      </w:r>
      <w:r w:rsidRPr="003905D7">
        <w:rPr>
          <w:spacing w:val="-1"/>
        </w:rPr>
        <w:t>а</w:t>
      </w:r>
      <w:r w:rsidRPr="003905D7">
        <w:t>дми</w:t>
      </w:r>
      <w:r w:rsidRPr="003905D7">
        <w:rPr>
          <w:spacing w:val="-2"/>
        </w:rPr>
        <w:t>н</w:t>
      </w:r>
      <w:r w:rsidRPr="003905D7">
        <w:t>и</w:t>
      </w:r>
      <w:r w:rsidRPr="003905D7">
        <w:rPr>
          <w:spacing w:val="-1"/>
        </w:rPr>
        <w:t>с</w:t>
      </w:r>
      <w:r w:rsidRPr="003905D7">
        <w:t xml:space="preserve">трации </w:t>
      </w:r>
      <w:r>
        <w:t xml:space="preserve">       </w:t>
      </w:r>
    </w:p>
    <w:p w14:paraId="4DB45697" w14:textId="2BB4DC0B" w:rsidR="007224DD" w:rsidRDefault="0069096E" w:rsidP="007224DD">
      <w:pPr>
        <w:widowControl w:val="0"/>
        <w:ind w:left="5103"/>
        <w:jc w:val="right"/>
      </w:pPr>
      <w:r>
        <w:t xml:space="preserve">   </w:t>
      </w:r>
      <w:r w:rsidR="00D52A1C">
        <w:t>Пяозерского городского поселения</w:t>
      </w:r>
    </w:p>
    <w:p w14:paraId="6CE3A058" w14:textId="45C1B11C" w:rsidR="0069096E" w:rsidRDefault="00DD30F3" w:rsidP="00DD30F3">
      <w:pPr>
        <w:widowControl w:val="0"/>
        <w:ind w:left="5103"/>
        <w:jc w:val="center"/>
      </w:pPr>
      <w:r>
        <w:t xml:space="preserve">               </w:t>
      </w:r>
      <w:r w:rsidR="00E6347C">
        <w:t xml:space="preserve">          </w:t>
      </w:r>
      <w:bookmarkStart w:id="2" w:name="_GoBack"/>
      <w:bookmarkEnd w:id="2"/>
      <w:r>
        <w:t xml:space="preserve"> </w:t>
      </w:r>
      <w:r w:rsidR="00D52A1C">
        <w:t xml:space="preserve">от </w:t>
      </w:r>
      <w:r>
        <w:t>06.04.</w:t>
      </w:r>
      <w:r w:rsidR="00D52A1C">
        <w:t xml:space="preserve">2026 № </w:t>
      </w:r>
      <w:r>
        <w:t>20-Б</w:t>
      </w:r>
    </w:p>
    <w:p w14:paraId="605E07F6" w14:textId="12644D13" w:rsidR="007224DD" w:rsidRDefault="007224DD" w:rsidP="007224DD">
      <w:pPr>
        <w:widowControl w:val="0"/>
        <w:ind w:left="5103"/>
        <w:jc w:val="right"/>
      </w:pPr>
    </w:p>
    <w:p w14:paraId="2CED8A2D" w14:textId="77777777" w:rsidR="007224DD" w:rsidRDefault="007224DD" w:rsidP="007224DD">
      <w:pPr>
        <w:widowControl w:val="0"/>
        <w:ind w:left="5103"/>
        <w:jc w:val="right"/>
        <w:rPr>
          <w:b/>
        </w:rPr>
      </w:pPr>
    </w:p>
    <w:p w14:paraId="738B3CB0" w14:textId="77777777" w:rsidR="0069096E" w:rsidRDefault="0069096E" w:rsidP="0069096E">
      <w:pPr>
        <w:jc w:val="center"/>
        <w:rPr>
          <w:b/>
        </w:rPr>
      </w:pPr>
    </w:p>
    <w:p w14:paraId="3FA41B5B" w14:textId="77777777" w:rsidR="0069096E" w:rsidRPr="007224DD" w:rsidRDefault="0069096E" w:rsidP="0069096E">
      <w:pPr>
        <w:jc w:val="center"/>
        <w:rPr>
          <w:bCs/>
        </w:rPr>
      </w:pPr>
      <w:r w:rsidRPr="007224DD">
        <w:rPr>
          <w:bCs/>
        </w:rPr>
        <w:t>ПЕРЕЧЕНЬ</w:t>
      </w:r>
    </w:p>
    <w:p w14:paraId="6708E5CA" w14:textId="6B24B295" w:rsidR="007224DD" w:rsidRDefault="0069096E" w:rsidP="0069096E">
      <w:pPr>
        <w:jc w:val="center"/>
      </w:pPr>
      <w:r w:rsidRPr="004E2046">
        <w:t xml:space="preserve">общественных территорий </w:t>
      </w:r>
      <w:r w:rsidR="00D52A1C">
        <w:t>Пяозерского</w:t>
      </w:r>
      <w:r w:rsidR="007224DD" w:rsidRPr="007224DD">
        <w:t xml:space="preserve"> </w:t>
      </w:r>
      <w:r w:rsidRPr="004E2046">
        <w:t xml:space="preserve">городского поселения, </w:t>
      </w:r>
    </w:p>
    <w:p w14:paraId="15BA4FCC" w14:textId="529631FF" w:rsidR="0069096E" w:rsidRPr="004E2046" w:rsidRDefault="0069096E" w:rsidP="0069096E">
      <w:pPr>
        <w:jc w:val="center"/>
      </w:pPr>
      <w:r w:rsidRPr="004E2046">
        <w:t xml:space="preserve">представленных на рейтинговое голосование </w:t>
      </w:r>
    </w:p>
    <w:p w14:paraId="27940181" w14:textId="77777777" w:rsidR="0069096E" w:rsidRDefault="0069096E" w:rsidP="0069096E">
      <w:pPr>
        <w:jc w:val="center"/>
        <w:rPr>
          <w:b/>
        </w:rPr>
      </w:pPr>
    </w:p>
    <w:p w14:paraId="740A74C5" w14:textId="77777777" w:rsidR="0069096E" w:rsidRDefault="0069096E" w:rsidP="0069096E">
      <w:pPr>
        <w:jc w:val="center"/>
        <w:rPr>
          <w:b/>
        </w:rPr>
      </w:pPr>
    </w:p>
    <w:p w14:paraId="0CA99A35" w14:textId="1A0E7D68" w:rsidR="00E6347C" w:rsidRPr="00E6347C" w:rsidRDefault="00E6347C" w:rsidP="00E6347C">
      <w:pPr>
        <w:numPr>
          <w:ilvl w:val="0"/>
          <w:numId w:val="32"/>
        </w:numPr>
        <w:ind w:left="0" w:right="-227" w:firstLine="1068"/>
        <w:contextualSpacing/>
        <w:jc w:val="both"/>
        <w:rPr>
          <w:color w:val="000000" w:themeColor="text1"/>
        </w:rPr>
      </w:pPr>
      <w:bookmarkStart w:id="3" w:name="_Hlk225502847"/>
      <w:r w:rsidRPr="00E6347C">
        <w:rPr>
          <w:color w:val="0B1F33"/>
          <w:shd w:val="clear" w:color="auto" w:fill="FFFFFF"/>
        </w:rPr>
        <w:t>С</w:t>
      </w:r>
      <w:r>
        <w:rPr>
          <w:color w:val="0B1F33"/>
          <w:shd w:val="clear" w:color="auto" w:fill="FFFFFF"/>
        </w:rPr>
        <w:t xml:space="preserve">квер памяти участников </w:t>
      </w:r>
      <w:r w:rsidRPr="00E6347C">
        <w:rPr>
          <w:color w:val="0B1F33"/>
          <w:shd w:val="clear" w:color="auto" w:fill="FFFFFF"/>
        </w:rPr>
        <w:t>СВО, ул.</w:t>
      </w:r>
      <w:r>
        <w:rPr>
          <w:color w:val="0B1F33"/>
          <w:shd w:val="clear" w:color="auto" w:fill="FFFFFF"/>
        </w:rPr>
        <w:t xml:space="preserve"> Дружбы, п</w:t>
      </w:r>
      <w:r w:rsidRPr="00E6347C">
        <w:rPr>
          <w:color w:val="0B1F33"/>
          <w:shd w:val="clear" w:color="auto" w:fill="FFFFFF"/>
        </w:rPr>
        <w:t>гт.</w:t>
      </w:r>
      <w:r>
        <w:rPr>
          <w:color w:val="0B1F33"/>
          <w:shd w:val="clear" w:color="auto" w:fill="FFFFFF"/>
        </w:rPr>
        <w:t xml:space="preserve"> </w:t>
      </w:r>
      <w:r w:rsidRPr="00E6347C">
        <w:rPr>
          <w:color w:val="0B1F33"/>
          <w:shd w:val="clear" w:color="auto" w:fill="FFFFFF"/>
        </w:rPr>
        <w:t>Пяозерский,</w:t>
      </w:r>
    </w:p>
    <w:p w14:paraId="5B480A6B" w14:textId="5D9733C3" w:rsidR="00E6347C" w:rsidRPr="00E6347C" w:rsidRDefault="00E6347C" w:rsidP="00E6347C">
      <w:pPr>
        <w:ind w:left="1134" w:right="-227"/>
        <w:contextualSpacing/>
        <w:jc w:val="both"/>
        <w:rPr>
          <w:color w:val="000000" w:themeColor="text1"/>
        </w:rPr>
      </w:pPr>
      <w:r w:rsidRPr="00E6347C">
        <w:rPr>
          <w:color w:val="0B1F33"/>
          <w:shd w:val="clear" w:color="auto" w:fill="FFFFFF"/>
        </w:rPr>
        <w:t xml:space="preserve">Лоухского </w:t>
      </w:r>
      <w:r w:rsidRPr="00E6347C">
        <w:rPr>
          <w:color w:val="0B1F33"/>
          <w:shd w:val="clear" w:color="auto" w:fill="FFFFFF"/>
        </w:rPr>
        <w:t xml:space="preserve">      </w:t>
      </w:r>
      <w:r w:rsidRPr="00E6347C">
        <w:rPr>
          <w:color w:val="0B1F33"/>
          <w:shd w:val="clear" w:color="auto" w:fill="FFFFFF"/>
        </w:rPr>
        <w:t>района</w:t>
      </w:r>
    </w:p>
    <w:p w14:paraId="6193EE4C" w14:textId="4D94A9EF" w:rsidR="00206523" w:rsidRPr="00003042" w:rsidRDefault="00206523" w:rsidP="00E6347C">
      <w:pPr>
        <w:numPr>
          <w:ilvl w:val="0"/>
          <w:numId w:val="32"/>
        </w:numPr>
        <w:ind w:left="0" w:right="-227" w:firstLine="1068"/>
        <w:contextualSpacing/>
        <w:jc w:val="both"/>
        <w:rPr>
          <w:color w:val="000000" w:themeColor="text1"/>
          <w:sz w:val="26"/>
          <w:szCs w:val="26"/>
        </w:rPr>
      </w:pPr>
      <w:r>
        <w:t>Территория «Цветущий островок» прилегающая к улице Молодежная</w:t>
      </w:r>
    </w:p>
    <w:bookmarkEnd w:id="3"/>
    <w:p w14:paraId="1171E775" w14:textId="77777777" w:rsidR="00206523" w:rsidRDefault="00206523" w:rsidP="0069096E">
      <w:pPr>
        <w:ind w:right="-228"/>
        <w:contextualSpacing/>
        <w:jc w:val="both"/>
      </w:pPr>
    </w:p>
    <w:p w14:paraId="475BA562" w14:textId="77777777" w:rsidR="00206523" w:rsidRDefault="00206523" w:rsidP="0069096E">
      <w:pPr>
        <w:ind w:right="-228"/>
        <w:contextualSpacing/>
        <w:jc w:val="both"/>
      </w:pPr>
    </w:p>
    <w:p w14:paraId="6B69DED3" w14:textId="77777777" w:rsidR="00206523" w:rsidRDefault="00206523" w:rsidP="0069096E">
      <w:pPr>
        <w:ind w:right="-228"/>
        <w:contextualSpacing/>
        <w:jc w:val="both"/>
      </w:pPr>
    </w:p>
    <w:p w14:paraId="5A8F4BF2" w14:textId="77777777" w:rsidR="00206523" w:rsidRDefault="00206523" w:rsidP="0069096E">
      <w:pPr>
        <w:ind w:right="-228"/>
        <w:contextualSpacing/>
        <w:jc w:val="both"/>
      </w:pPr>
    </w:p>
    <w:p w14:paraId="44DEBF7A" w14:textId="77777777" w:rsidR="00206523" w:rsidRDefault="00206523" w:rsidP="0069096E">
      <w:pPr>
        <w:ind w:right="-228"/>
        <w:contextualSpacing/>
        <w:jc w:val="both"/>
      </w:pPr>
    </w:p>
    <w:p w14:paraId="0FFBBAA8" w14:textId="77777777" w:rsidR="00206523" w:rsidRDefault="00206523" w:rsidP="0069096E">
      <w:pPr>
        <w:ind w:right="-228"/>
        <w:contextualSpacing/>
        <w:jc w:val="both"/>
      </w:pPr>
    </w:p>
    <w:p w14:paraId="79AF12AC" w14:textId="77777777" w:rsidR="00206523" w:rsidRDefault="00206523" w:rsidP="0069096E">
      <w:pPr>
        <w:ind w:right="-228"/>
        <w:contextualSpacing/>
        <w:jc w:val="both"/>
      </w:pPr>
    </w:p>
    <w:p w14:paraId="78161D6D" w14:textId="77777777" w:rsidR="0069096E" w:rsidRDefault="0069096E" w:rsidP="0069096E">
      <w:pPr>
        <w:ind w:right="-228"/>
        <w:contextualSpacing/>
        <w:jc w:val="both"/>
        <w:rPr>
          <w:sz w:val="26"/>
          <w:szCs w:val="26"/>
        </w:rPr>
      </w:pPr>
    </w:p>
    <w:p w14:paraId="0373E699" w14:textId="77777777" w:rsidR="0069096E" w:rsidRDefault="0069096E" w:rsidP="0069096E">
      <w:pPr>
        <w:ind w:right="-228"/>
        <w:contextualSpacing/>
        <w:jc w:val="both"/>
        <w:rPr>
          <w:sz w:val="26"/>
          <w:szCs w:val="26"/>
        </w:rPr>
      </w:pPr>
    </w:p>
    <w:p w14:paraId="106222C6" w14:textId="77777777" w:rsidR="0069096E" w:rsidRDefault="0069096E" w:rsidP="0069096E">
      <w:pPr>
        <w:ind w:right="-228"/>
        <w:contextualSpacing/>
        <w:jc w:val="both"/>
        <w:rPr>
          <w:sz w:val="26"/>
          <w:szCs w:val="26"/>
        </w:rPr>
      </w:pPr>
    </w:p>
    <w:p w14:paraId="1FDCB955" w14:textId="77777777" w:rsidR="0069096E" w:rsidRDefault="0069096E" w:rsidP="0069096E">
      <w:pPr>
        <w:ind w:right="-228"/>
        <w:contextualSpacing/>
        <w:jc w:val="both"/>
        <w:rPr>
          <w:sz w:val="26"/>
          <w:szCs w:val="26"/>
        </w:rPr>
      </w:pPr>
    </w:p>
    <w:p w14:paraId="53436644" w14:textId="77777777" w:rsidR="00410056" w:rsidRPr="00453F5E" w:rsidRDefault="00410056" w:rsidP="007224DD">
      <w:pPr>
        <w:spacing w:line="14" w:lineRule="atLeast"/>
        <w:jc w:val="both"/>
        <w:rPr>
          <w:rStyle w:val="af1"/>
          <w:b w:val="0"/>
          <w:bCs w:val="0"/>
          <w:szCs w:val="28"/>
        </w:rPr>
      </w:pPr>
    </w:p>
    <w:sectPr w:rsidR="00410056" w:rsidRPr="00453F5E" w:rsidSect="002542FD">
      <w:headerReference w:type="even" r:id="rId8"/>
      <w:headerReference w:type="default" r:id="rId9"/>
      <w:footerReference w:type="even" r:id="rId10"/>
      <w:pgSz w:w="11906" w:h="16838"/>
      <w:pgMar w:top="851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F3793" w14:textId="77777777" w:rsidR="00076512" w:rsidRDefault="00076512">
      <w:r>
        <w:separator/>
      </w:r>
    </w:p>
  </w:endnote>
  <w:endnote w:type="continuationSeparator" w:id="0">
    <w:p w14:paraId="169B84A2" w14:textId="77777777" w:rsidR="00076512" w:rsidRDefault="0007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068C9" w14:textId="77777777" w:rsidR="009D0BB1" w:rsidRDefault="008E2485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0A031" w14:textId="77777777" w:rsidR="009D0BB1" w:rsidRDefault="009D0B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2C0D" w14:textId="77777777" w:rsidR="00076512" w:rsidRDefault="00076512">
      <w:r>
        <w:separator/>
      </w:r>
    </w:p>
  </w:footnote>
  <w:footnote w:type="continuationSeparator" w:id="0">
    <w:p w14:paraId="6CF96D56" w14:textId="77777777" w:rsidR="00076512" w:rsidRDefault="0007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6C02E" w14:textId="77777777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76793FB" w14:textId="77777777" w:rsidR="009D0BB1" w:rsidRDefault="009D0BB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24F50" w14:textId="657DDEFD" w:rsidR="009D0BB1" w:rsidRDefault="008E2485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D0BB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347C">
      <w:rPr>
        <w:rStyle w:val="ac"/>
        <w:noProof/>
      </w:rPr>
      <w:t>4</w:t>
    </w:r>
    <w:r>
      <w:rPr>
        <w:rStyle w:val="ac"/>
      </w:rPr>
      <w:fldChar w:fldCharType="end"/>
    </w:r>
  </w:p>
  <w:p w14:paraId="0F897659" w14:textId="77777777" w:rsidR="009D0BB1" w:rsidRDefault="009D0BB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51D"/>
    <w:multiLevelType w:val="hybridMultilevel"/>
    <w:tmpl w:val="08E0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A48BB"/>
    <w:multiLevelType w:val="multilevel"/>
    <w:tmpl w:val="00CE41A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C455660"/>
    <w:multiLevelType w:val="hybridMultilevel"/>
    <w:tmpl w:val="8848D43A"/>
    <w:lvl w:ilvl="0" w:tplc="679E9FA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0B3847"/>
    <w:multiLevelType w:val="hybridMultilevel"/>
    <w:tmpl w:val="513A8520"/>
    <w:lvl w:ilvl="0" w:tplc="705E29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12934"/>
    <w:multiLevelType w:val="hybridMultilevel"/>
    <w:tmpl w:val="327A00BE"/>
    <w:lvl w:ilvl="0" w:tplc="58A89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" w15:restartNumberingAfterBreak="0">
    <w:nsid w:val="12E10504"/>
    <w:multiLevelType w:val="hybridMultilevel"/>
    <w:tmpl w:val="4EFC955E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14430B44"/>
    <w:multiLevelType w:val="hybridMultilevel"/>
    <w:tmpl w:val="C12C6544"/>
    <w:lvl w:ilvl="0" w:tplc="6C404176">
      <w:start w:val="1"/>
      <w:numFmt w:val="decimal"/>
      <w:lvlText w:val="%1."/>
      <w:lvlJc w:val="left"/>
      <w:pPr>
        <w:ind w:left="195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7" w15:restartNumberingAfterBreak="0">
    <w:nsid w:val="18372A33"/>
    <w:multiLevelType w:val="hybridMultilevel"/>
    <w:tmpl w:val="F3DA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10C9"/>
    <w:multiLevelType w:val="hybridMultilevel"/>
    <w:tmpl w:val="6F1607D4"/>
    <w:lvl w:ilvl="0" w:tplc="7C925370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D79513C"/>
    <w:multiLevelType w:val="hybridMultilevel"/>
    <w:tmpl w:val="41048578"/>
    <w:lvl w:ilvl="0" w:tplc="2408C9CC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6058E5"/>
    <w:multiLevelType w:val="hybridMultilevel"/>
    <w:tmpl w:val="B65ECE52"/>
    <w:lvl w:ilvl="0" w:tplc="B8C262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E87736"/>
    <w:multiLevelType w:val="hybridMultilevel"/>
    <w:tmpl w:val="C5306886"/>
    <w:lvl w:ilvl="0" w:tplc="64102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C3A66"/>
    <w:multiLevelType w:val="hybridMultilevel"/>
    <w:tmpl w:val="70C2332C"/>
    <w:lvl w:ilvl="0" w:tplc="22D6AC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50BB9"/>
    <w:multiLevelType w:val="hybridMultilevel"/>
    <w:tmpl w:val="5EB6C6A8"/>
    <w:lvl w:ilvl="0" w:tplc="DEFAD6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29253C8"/>
    <w:multiLevelType w:val="hybridMultilevel"/>
    <w:tmpl w:val="94EC9648"/>
    <w:lvl w:ilvl="0" w:tplc="C546A3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925FC"/>
    <w:multiLevelType w:val="hybridMultilevel"/>
    <w:tmpl w:val="F790E59A"/>
    <w:lvl w:ilvl="0" w:tplc="7796523A">
      <w:start w:val="2017"/>
      <w:numFmt w:val="decimal"/>
      <w:lvlText w:val="%1"/>
      <w:lvlJc w:val="left"/>
      <w:pPr>
        <w:ind w:left="1189" w:hanging="48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2C0645"/>
    <w:multiLevelType w:val="hybridMultilevel"/>
    <w:tmpl w:val="7C368E4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D600DD"/>
    <w:multiLevelType w:val="hybridMultilevel"/>
    <w:tmpl w:val="67964332"/>
    <w:lvl w:ilvl="0" w:tplc="CB1EDD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6D0D5E"/>
    <w:multiLevelType w:val="hybridMultilevel"/>
    <w:tmpl w:val="22405416"/>
    <w:lvl w:ilvl="0" w:tplc="3A06636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F101E"/>
    <w:multiLevelType w:val="hybridMultilevel"/>
    <w:tmpl w:val="3940C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07941"/>
    <w:multiLevelType w:val="hybridMultilevel"/>
    <w:tmpl w:val="25629D28"/>
    <w:lvl w:ilvl="0" w:tplc="003A2C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4550DC"/>
    <w:multiLevelType w:val="hybridMultilevel"/>
    <w:tmpl w:val="74020C10"/>
    <w:lvl w:ilvl="0" w:tplc="825ECF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EC42C2"/>
    <w:multiLevelType w:val="hybridMultilevel"/>
    <w:tmpl w:val="D7348B46"/>
    <w:lvl w:ilvl="0" w:tplc="47086BCC">
      <w:start w:val="2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75408"/>
    <w:multiLevelType w:val="hybridMultilevel"/>
    <w:tmpl w:val="E1028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D51086"/>
    <w:multiLevelType w:val="hybridMultilevel"/>
    <w:tmpl w:val="59765B5A"/>
    <w:lvl w:ilvl="0" w:tplc="E9865006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53764"/>
    <w:multiLevelType w:val="hybridMultilevel"/>
    <w:tmpl w:val="FE98B498"/>
    <w:lvl w:ilvl="0" w:tplc="C2F0137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1121B27"/>
    <w:multiLevelType w:val="hybridMultilevel"/>
    <w:tmpl w:val="8D2448FA"/>
    <w:lvl w:ilvl="0" w:tplc="3BAA3484">
      <w:start w:val="1"/>
      <w:numFmt w:val="decimal"/>
      <w:lvlText w:val="%1."/>
      <w:lvlJc w:val="left"/>
      <w:pPr>
        <w:ind w:left="1080" w:hanging="360"/>
      </w:pPr>
    </w:lvl>
    <w:lvl w:ilvl="1" w:tplc="354E8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4E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968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5CB0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8A8D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AE7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253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E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1A20EC"/>
    <w:multiLevelType w:val="hybridMultilevel"/>
    <w:tmpl w:val="127EDE6E"/>
    <w:lvl w:ilvl="0" w:tplc="DBE2F6C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146A9E"/>
    <w:multiLevelType w:val="hybridMultilevel"/>
    <w:tmpl w:val="78BE780C"/>
    <w:lvl w:ilvl="0" w:tplc="543A8C78">
      <w:start w:val="1"/>
      <w:numFmt w:val="decimal"/>
      <w:lvlText w:val="%1."/>
      <w:lvlJc w:val="left"/>
      <w:pPr>
        <w:ind w:left="11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C0B0FF2"/>
    <w:multiLevelType w:val="hybridMultilevel"/>
    <w:tmpl w:val="29748EEA"/>
    <w:lvl w:ilvl="0" w:tplc="7C9253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"/>
  </w:num>
  <w:num w:numId="14">
    <w:abstractNumId w:val="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30"/>
  </w:num>
  <w:num w:numId="19">
    <w:abstractNumId w:val="16"/>
  </w:num>
  <w:num w:numId="20">
    <w:abstractNumId w:va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  <w:num w:numId="24">
    <w:abstractNumId w:val="11"/>
  </w:num>
  <w:num w:numId="25">
    <w:abstractNumId w:val="2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5"/>
  </w:num>
  <w:num w:numId="2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273F"/>
    <w:rsid w:val="00002BC3"/>
    <w:rsid w:val="00003042"/>
    <w:rsid w:val="00004CE6"/>
    <w:rsid w:val="00006C28"/>
    <w:rsid w:val="00007AA6"/>
    <w:rsid w:val="000178B2"/>
    <w:rsid w:val="00025FEC"/>
    <w:rsid w:val="00027E37"/>
    <w:rsid w:val="00030540"/>
    <w:rsid w:val="00030542"/>
    <w:rsid w:val="000356CD"/>
    <w:rsid w:val="000357AB"/>
    <w:rsid w:val="000361EA"/>
    <w:rsid w:val="00041ED7"/>
    <w:rsid w:val="00043AA3"/>
    <w:rsid w:val="0004449D"/>
    <w:rsid w:val="00050027"/>
    <w:rsid w:val="000512E8"/>
    <w:rsid w:val="00060E8A"/>
    <w:rsid w:val="00063780"/>
    <w:rsid w:val="00065177"/>
    <w:rsid w:val="0006563A"/>
    <w:rsid w:val="00066109"/>
    <w:rsid w:val="000700C4"/>
    <w:rsid w:val="00076512"/>
    <w:rsid w:val="00081BC3"/>
    <w:rsid w:val="00085235"/>
    <w:rsid w:val="000905D8"/>
    <w:rsid w:val="000907DA"/>
    <w:rsid w:val="00092226"/>
    <w:rsid w:val="00092F0C"/>
    <w:rsid w:val="00093487"/>
    <w:rsid w:val="000943A7"/>
    <w:rsid w:val="00094446"/>
    <w:rsid w:val="00097F54"/>
    <w:rsid w:val="000A1787"/>
    <w:rsid w:val="000A3014"/>
    <w:rsid w:val="000A483B"/>
    <w:rsid w:val="000A6FB5"/>
    <w:rsid w:val="000A7507"/>
    <w:rsid w:val="000B0B11"/>
    <w:rsid w:val="000B15A0"/>
    <w:rsid w:val="000B4C4F"/>
    <w:rsid w:val="000B7426"/>
    <w:rsid w:val="000D56D6"/>
    <w:rsid w:val="000D5A81"/>
    <w:rsid w:val="000D6F8A"/>
    <w:rsid w:val="000D7081"/>
    <w:rsid w:val="000E0216"/>
    <w:rsid w:val="000E1EBA"/>
    <w:rsid w:val="000E26F9"/>
    <w:rsid w:val="000E3470"/>
    <w:rsid w:val="000F5A7D"/>
    <w:rsid w:val="000F652F"/>
    <w:rsid w:val="00111D96"/>
    <w:rsid w:val="0011324D"/>
    <w:rsid w:val="00117084"/>
    <w:rsid w:val="00123F07"/>
    <w:rsid w:val="00126AE2"/>
    <w:rsid w:val="001313BA"/>
    <w:rsid w:val="00133F18"/>
    <w:rsid w:val="00135DDB"/>
    <w:rsid w:val="00136E69"/>
    <w:rsid w:val="00141DB2"/>
    <w:rsid w:val="00144507"/>
    <w:rsid w:val="001446CC"/>
    <w:rsid w:val="00146054"/>
    <w:rsid w:val="0015353A"/>
    <w:rsid w:val="00153A1D"/>
    <w:rsid w:val="001548DB"/>
    <w:rsid w:val="00161680"/>
    <w:rsid w:val="00161874"/>
    <w:rsid w:val="00171389"/>
    <w:rsid w:val="00172610"/>
    <w:rsid w:val="00175F4B"/>
    <w:rsid w:val="00183092"/>
    <w:rsid w:val="0018626B"/>
    <w:rsid w:val="00192F39"/>
    <w:rsid w:val="0019441E"/>
    <w:rsid w:val="001945CF"/>
    <w:rsid w:val="001A01D3"/>
    <w:rsid w:val="001A0BEA"/>
    <w:rsid w:val="001A26EA"/>
    <w:rsid w:val="001B11EA"/>
    <w:rsid w:val="001B45DC"/>
    <w:rsid w:val="001B7068"/>
    <w:rsid w:val="001B79CB"/>
    <w:rsid w:val="001C0381"/>
    <w:rsid w:val="001C20CF"/>
    <w:rsid w:val="001C2A9D"/>
    <w:rsid w:val="001C2D78"/>
    <w:rsid w:val="001C2E54"/>
    <w:rsid w:val="001C36E0"/>
    <w:rsid w:val="001C3F72"/>
    <w:rsid w:val="001C7F59"/>
    <w:rsid w:val="001D3FB1"/>
    <w:rsid w:val="001D589D"/>
    <w:rsid w:val="001D6794"/>
    <w:rsid w:val="001E542B"/>
    <w:rsid w:val="001F059C"/>
    <w:rsid w:val="001F2E9C"/>
    <w:rsid w:val="001F310C"/>
    <w:rsid w:val="001F599C"/>
    <w:rsid w:val="001F6207"/>
    <w:rsid w:val="001F69F6"/>
    <w:rsid w:val="001F7419"/>
    <w:rsid w:val="00200857"/>
    <w:rsid w:val="002008A9"/>
    <w:rsid w:val="002018C2"/>
    <w:rsid w:val="002019D7"/>
    <w:rsid w:val="002020E2"/>
    <w:rsid w:val="00203B68"/>
    <w:rsid w:val="00205119"/>
    <w:rsid w:val="00205275"/>
    <w:rsid w:val="00206523"/>
    <w:rsid w:val="002071C1"/>
    <w:rsid w:val="00210288"/>
    <w:rsid w:val="00217D76"/>
    <w:rsid w:val="0022176F"/>
    <w:rsid w:val="00223964"/>
    <w:rsid w:val="00223D3F"/>
    <w:rsid w:val="00227337"/>
    <w:rsid w:val="00227C82"/>
    <w:rsid w:val="00244DCD"/>
    <w:rsid w:val="00252F58"/>
    <w:rsid w:val="002542FD"/>
    <w:rsid w:val="00254BBD"/>
    <w:rsid w:val="00254F36"/>
    <w:rsid w:val="00257986"/>
    <w:rsid w:val="0026421E"/>
    <w:rsid w:val="00266CDB"/>
    <w:rsid w:val="00267148"/>
    <w:rsid w:val="00270981"/>
    <w:rsid w:val="00273842"/>
    <w:rsid w:val="00275BA5"/>
    <w:rsid w:val="002803E1"/>
    <w:rsid w:val="00283F89"/>
    <w:rsid w:val="00284837"/>
    <w:rsid w:val="00286CAE"/>
    <w:rsid w:val="00287AFF"/>
    <w:rsid w:val="00293F91"/>
    <w:rsid w:val="0029589A"/>
    <w:rsid w:val="0029651E"/>
    <w:rsid w:val="00296ECE"/>
    <w:rsid w:val="002A13F1"/>
    <w:rsid w:val="002A50DF"/>
    <w:rsid w:val="002A6847"/>
    <w:rsid w:val="002B23C4"/>
    <w:rsid w:val="002B3E15"/>
    <w:rsid w:val="002B709F"/>
    <w:rsid w:val="002B7DFC"/>
    <w:rsid w:val="002C048A"/>
    <w:rsid w:val="002C05F8"/>
    <w:rsid w:val="002C46EC"/>
    <w:rsid w:val="002C634E"/>
    <w:rsid w:val="002C7CCE"/>
    <w:rsid w:val="002D1416"/>
    <w:rsid w:val="002D2A78"/>
    <w:rsid w:val="002D42E1"/>
    <w:rsid w:val="002D74DA"/>
    <w:rsid w:val="002E03EB"/>
    <w:rsid w:val="002E5D10"/>
    <w:rsid w:val="002E77D6"/>
    <w:rsid w:val="002F01AE"/>
    <w:rsid w:val="002F225E"/>
    <w:rsid w:val="002F2D84"/>
    <w:rsid w:val="002F5E76"/>
    <w:rsid w:val="002F66D0"/>
    <w:rsid w:val="002F78BA"/>
    <w:rsid w:val="00300422"/>
    <w:rsid w:val="0030212C"/>
    <w:rsid w:val="003037D4"/>
    <w:rsid w:val="0030534E"/>
    <w:rsid w:val="003073A7"/>
    <w:rsid w:val="00315DA1"/>
    <w:rsid w:val="003168BA"/>
    <w:rsid w:val="003174B6"/>
    <w:rsid w:val="00317525"/>
    <w:rsid w:val="00321317"/>
    <w:rsid w:val="00321D03"/>
    <w:rsid w:val="003220BD"/>
    <w:rsid w:val="00336D41"/>
    <w:rsid w:val="00340843"/>
    <w:rsid w:val="00346654"/>
    <w:rsid w:val="00350F58"/>
    <w:rsid w:val="003548E1"/>
    <w:rsid w:val="0035534B"/>
    <w:rsid w:val="00362B80"/>
    <w:rsid w:val="00366E37"/>
    <w:rsid w:val="003712A7"/>
    <w:rsid w:val="0037308C"/>
    <w:rsid w:val="00374E76"/>
    <w:rsid w:val="00375272"/>
    <w:rsid w:val="00376493"/>
    <w:rsid w:val="00377670"/>
    <w:rsid w:val="00381787"/>
    <w:rsid w:val="00383804"/>
    <w:rsid w:val="003839A5"/>
    <w:rsid w:val="0038485E"/>
    <w:rsid w:val="0038762B"/>
    <w:rsid w:val="003900B6"/>
    <w:rsid w:val="003926D8"/>
    <w:rsid w:val="0039432C"/>
    <w:rsid w:val="00394676"/>
    <w:rsid w:val="00396FF4"/>
    <w:rsid w:val="00397037"/>
    <w:rsid w:val="003A20B0"/>
    <w:rsid w:val="003B2023"/>
    <w:rsid w:val="003B32A9"/>
    <w:rsid w:val="003B336D"/>
    <w:rsid w:val="003B7221"/>
    <w:rsid w:val="003B77E3"/>
    <w:rsid w:val="003C0583"/>
    <w:rsid w:val="003C19FC"/>
    <w:rsid w:val="003C2ADF"/>
    <w:rsid w:val="003C304B"/>
    <w:rsid w:val="003C4501"/>
    <w:rsid w:val="003C56F8"/>
    <w:rsid w:val="003C691E"/>
    <w:rsid w:val="003C6AC0"/>
    <w:rsid w:val="003D52AD"/>
    <w:rsid w:val="003D6214"/>
    <w:rsid w:val="003D64FD"/>
    <w:rsid w:val="003E05AB"/>
    <w:rsid w:val="003E64BD"/>
    <w:rsid w:val="003E6E69"/>
    <w:rsid w:val="00405747"/>
    <w:rsid w:val="00406269"/>
    <w:rsid w:val="00406DA8"/>
    <w:rsid w:val="00410056"/>
    <w:rsid w:val="00411F55"/>
    <w:rsid w:val="00412045"/>
    <w:rsid w:val="00421477"/>
    <w:rsid w:val="00421A90"/>
    <w:rsid w:val="00422378"/>
    <w:rsid w:val="00425424"/>
    <w:rsid w:val="0044048C"/>
    <w:rsid w:val="00440651"/>
    <w:rsid w:val="00442543"/>
    <w:rsid w:val="00443DF4"/>
    <w:rsid w:val="00444D94"/>
    <w:rsid w:val="00444E54"/>
    <w:rsid w:val="00446AC3"/>
    <w:rsid w:val="00446E24"/>
    <w:rsid w:val="00447A13"/>
    <w:rsid w:val="0047038E"/>
    <w:rsid w:val="00472016"/>
    <w:rsid w:val="00472D29"/>
    <w:rsid w:val="00474AC4"/>
    <w:rsid w:val="00476A04"/>
    <w:rsid w:val="0047791C"/>
    <w:rsid w:val="00482F75"/>
    <w:rsid w:val="00485260"/>
    <w:rsid w:val="0048653E"/>
    <w:rsid w:val="004924FB"/>
    <w:rsid w:val="004939F2"/>
    <w:rsid w:val="0049417A"/>
    <w:rsid w:val="00495281"/>
    <w:rsid w:val="004967C1"/>
    <w:rsid w:val="004A0E7E"/>
    <w:rsid w:val="004A20A2"/>
    <w:rsid w:val="004A2ABC"/>
    <w:rsid w:val="004A7FB4"/>
    <w:rsid w:val="004B2D8A"/>
    <w:rsid w:val="004B334E"/>
    <w:rsid w:val="004B6EEF"/>
    <w:rsid w:val="004C03C4"/>
    <w:rsid w:val="004C1165"/>
    <w:rsid w:val="004C1E54"/>
    <w:rsid w:val="004C2BCC"/>
    <w:rsid w:val="004C5C23"/>
    <w:rsid w:val="004D0265"/>
    <w:rsid w:val="004D1E0A"/>
    <w:rsid w:val="004D2440"/>
    <w:rsid w:val="004D3DAF"/>
    <w:rsid w:val="004D6B2F"/>
    <w:rsid w:val="004D78BC"/>
    <w:rsid w:val="004E5DEE"/>
    <w:rsid w:val="004E78D1"/>
    <w:rsid w:val="004E7F8D"/>
    <w:rsid w:val="004F0207"/>
    <w:rsid w:val="004F7D75"/>
    <w:rsid w:val="00500CA7"/>
    <w:rsid w:val="00501298"/>
    <w:rsid w:val="00504571"/>
    <w:rsid w:val="005069A2"/>
    <w:rsid w:val="00510D7D"/>
    <w:rsid w:val="00513DDA"/>
    <w:rsid w:val="005169F7"/>
    <w:rsid w:val="00530EDC"/>
    <w:rsid w:val="005331B9"/>
    <w:rsid w:val="00535AD9"/>
    <w:rsid w:val="005402A6"/>
    <w:rsid w:val="005404E0"/>
    <w:rsid w:val="005423D7"/>
    <w:rsid w:val="00544293"/>
    <w:rsid w:val="00546EFA"/>
    <w:rsid w:val="00551499"/>
    <w:rsid w:val="00552D16"/>
    <w:rsid w:val="00554106"/>
    <w:rsid w:val="0055554C"/>
    <w:rsid w:val="0055575B"/>
    <w:rsid w:val="00555CBB"/>
    <w:rsid w:val="00574176"/>
    <w:rsid w:val="00577A0C"/>
    <w:rsid w:val="00580374"/>
    <w:rsid w:val="005823D1"/>
    <w:rsid w:val="005A092C"/>
    <w:rsid w:val="005A0DE2"/>
    <w:rsid w:val="005A1E30"/>
    <w:rsid w:val="005A5DC2"/>
    <w:rsid w:val="005B04EC"/>
    <w:rsid w:val="005B18A2"/>
    <w:rsid w:val="005B256F"/>
    <w:rsid w:val="005B561D"/>
    <w:rsid w:val="005B6BA9"/>
    <w:rsid w:val="005C01B6"/>
    <w:rsid w:val="005C2860"/>
    <w:rsid w:val="005C5520"/>
    <w:rsid w:val="005C6C14"/>
    <w:rsid w:val="005C7A3A"/>
    <w:rsid w:val="005D07BD"/>
    <w:rsid w:val="005D56E8"/>
    <w:rsid w:val="005D6070"/>
    <w:rsid w:val="005D6078"/>
    <w:rsid w:val="005E086C"/>
    <w:rsid w:val="005E1092"/>
    <w:rsid w:val="005E14A5"/>
    <w:rsid w:val="005E1670"/>
    <w:rsid w:val="005E32F1"/>
    <w:rsid w:val="005E44DF"/>
    <w:rsid w:val="005E50CB"/>
    <w:rsid w:val="005E6471"/>
    <w:rsid w:val="005E79A8"/>
    <w:rsid w:val="005F0346"/>
    <w:rsid w:val="005F521C"/>
    <w:rsid w:val="005F5754"/>
    <w:rsid w:val="005F6505"/>
    <w:rsid w:val="005F792D"/>
    <w:rsid w:val="006045D4"/>
    <w:rsid w:val="0061127A"/>
    <w:rsid w:val="00611F10"/>
    <w:rsid w:val="006150DE"/>
    <w:rsid w:val="0061725F"/>
    <w:rsid w:val="0062029D"/>
    <w:rsid w:val="00620AF0"/>
    <w:rsid w:val="00621058"/>
    <w:rsid w:val="00621941"/>
    <w:rsid w:val="0062340E"/>
    <w:rsid w:val="0062416D"/>
    <w:rsid w:val="00624267"/>
    <w:rsid w:val="0062572E"/>
    <w:rsid w:val="00625805"/>
    <w:rsid w:val="006260D5"/>
    <w:rsid w:val="00626EC7"/>
    <w:rsid w:val="00632320"/>
    <w:rsid w:val="00632414"/>
    <w:rsid w:val="00632520"/>
    <w:rsid w:val="0064001A"/>
    <w:rsid w:val="006400AA"/>
    <w:rsid w:val="0064505E"/>
    <w:rsid w:val="00645951"/>
    <w:rsid w:val="006479B3"/>
    <w:rsid w:val="0065205A"/>
    <w:rsid w:val="00653D87"/>
    <w:rsid w:val="006545D6"/>
    <w:rsid w:val="00661723"/>
    <w:rsid w:val="00661D4E"/>
    <w:rsid w:val="00670629"/>
    <w:rsid w:val="00674322"/>
    <w:rsid w:val="0067449F"/>
    <w:rsid w:val="00674574"/>
    <w:rsid w:val="006821E8"/>
    <w:rsid w:val="0069096E"/>
    <w:rsid w:val="006A376B"/>
    <w:rsid w:val="006A603A"/>
    <w:rsid w:val="006A62C0"/>
    <w:rsid w:val="006B6547"/>
    <w:rsid w:val="006B6729"/>
    <w:rsid w:val="006B6BDC"/>
    <w:rsid w:val="006B6E17"/>
    <w:rsid w:val="006C08F5"/>
    <w:rsid w:val="006C66C5"/>
    <w:rsid w:val="006C7724"/>
    <w:rsid w:val="006D0842"/>
    <w:rsid w:val="006D0A63"/>
    <w:rsid w:val="006D53BF"/>
    <w:rsid w:val="006D672B"/>
    <w:rsid w:val="006E098B"/>
    <w:rsid w:val="006E2111"/>
    <w:rsid w:val="006E3B28"/>
    <w:rsid w:val="006E7209"/>
    <w:rsid w:val="006F12A8"/>
    <w:rsid w:val="006F4D65"/>
    <w:rsid w:val="006F5155"/>
    <w:rsid w:val="00701CCC"/>
    <w:rsid w:val="00702390"/>
    <w:rsid w:val="00703A6E"/>
    <w:rsid w:val="0070468C"/>
    <w:rsid w:val="00705F57"/>
    <w:rsid w:val="00706903"/>
    <w:rsid w:val="00711D72"/>
    <w:rsid w:val="00712195"/>
    <w:rsid w:val="00712597"/>
    <w:rsid w:val="00714D4B"/>
    <w:rsid w:val="007161B2"/>
    <w:rsid w:val="007176F2"/>
    <w:rsid w:val="007224DD"/>
    <w:rsid w:val="00724013"/>
    <w:rsid w:val="0072413F"/>
    <w:rsid w:val="007249E0"/>
    <w:rsid w:val="00732DA4"/>
    <w:rsid w:val="00734C8F"/>
    <w:rsid w:val="0074513D"/>
    <w:rsid w:val="00745EBF"/>
    <w:rsid w:val="007472EA"/>
    <w:rsid w:val="007511FB"/>
    <w:rsid w:val="0075174C"/>
    <w:rsid w:val="0075758E"/>
    <w:rsid w:val="00757EF3"/>
    <w:rsid w:val="007614FA"/>
    <w:rsid w:val="0076152A"/>
    <w:rsid w:val="0076325F"/>
    <w:rsid w:val="007714D1"/>
    <w:rsid w:val="007750DB"/>
    <w:rsid w:val="00776BDF"/>
    <w:rsid w:val="007770E5"/>
    <w:rsid w:val="00780A8D"/>
    <w:rsid w:val="007919AB"/>
    <w:rsid w:val="007927D0"/>
    <w:rsid w:val="0079436E"/>
    <w:rsid w:val="00795031"/>
    <w:rsid w:val="0079522A"/>
    <w:rsid w:val="00795B9E"/>
    <w:rsid w:val="00797314"/>
    <w:rsid w:val="007A0C1C"/>
    <w:rsid w:val="007A1C22"/>
    <w:rsid w:val="007A26F3"/>
    <w:rsid w:val="007A3D0D"/>
    <w:rsid w:val="007A4948"/>
    <w:rsid w:val="007A513B"/>
    <w:rsid w:val="007A59E6"/>
    <w:rsid w:val="007A66AC"/>
    <w:rsid w:val="007B0BA5"/>
    <w:rsid w:val="007B1617"/>
    <w:rsid w:val="007B489D"/>
    <w:rsid w:val="007C21DF"/>
    <w:rsid w:val="007C52A9"/>
    <w:rsid w:val="007C6C97"/>
    <w:rsid w:val="007D172B"/>
    <w:rsid w:val="007D5CC0"/>
    <w:rsid w:val="007E1369"/>
    <w:rsid w:val="007E2A06"/>
    <w:rsid w:val="007E6078"/>
    <w:rsid w:val="007F2F23"/>
    <w:rsid w:val="00805021"/>
    <w:rsid w:val="00806C8A"/>
    <w:rsid w:val="00812201"/>
    <w:rsid w:val="008125FB"/>
    <w:rsid w:val="008128EB"/>
    <w:rsid w:val="0081314C"/>
    <w:rsid w:val="0081458A"/>
    <w:rsid w:val="00815319"/>
    <w:rsid w:val="008165AC"/>
    <w:rsid w:val="00820B95"/>
    <w:rsid w:val="00825E4F"/>
    <w:rsid w:val="00827621"/>
    <w:rsid w:val="00832D34"/>
    <w:rsid w:val="008337AA"/>
    <w:rsid w:val="00833C44"/>
    <w:rsid w:val="00840B03"/>
    <w:rsid w:val="0084249A"/>
    <w:rsid w:val="008469A0"/>
    <w:rsid w:val="008502CB"/>
    <w:rsid w:val="0085185F"/>
    <w:rsid w:val="00854547"/>
    <w:rsid w:val="0086522E"/>
    <w:rsid w:val="00872CC5"/>
    <w:rsid w:val="008736E8"/>
    <w:rsid w:val="00875D7B"/>
    <w:rsid w:val="00877560"/>
    <w:rsid w:val="00880A4D"/>
    <w:rsid w:val="00897107"/>
    <w:rsid w:val="008977C8"/>
    <w:rsid w:val="008A02DD"/>
    <w:rsid w:val="008A03F8"/>
    <w:rsid w:val="008A169F"/>
    <w:rsid w:val="008A56CC"/>
    <w:rsid w:val="008B00B8"/>
    <w:rsid w:val="008B1522"/>
    <w:rsid w:val="008B4E61"/>
    <w:rsid w:val="008B7A77"/>
    <w:rsid w:val="008C125C"/>
    <w:rsid w:val="008C3E5A"/>
    <w:rsid w:val="008C5C15"/>
    <w:rsid w:val="008C6221"/>
    <w:rsid w:val="008D154E"/>
    <w:rsid w:val="008D1875"/>
    <w:rsid w:val="008D1B36"/>
    <w:rsid w:val="008D248B"/>
    <w:rsid w:val="008D3135"/>
    <w:rsid w:val="008D399B"/>
    <w:rsid w:val="008D68F8"/>
    <w:rsid w:val="008E1002"/>
    <w:rsid w:val="008E13E1"/>
    <w:rsid w:val="008E2485"/>
    <w:rsid w:val="008E41AA"/>
    <w:rsid w:val="008E5C0A"/>
    <w:rsid w:val="008E7135"/>
    <w:rsid w:val="008F0231"/>
    <w:rsid w:val="008F4BE6"/>
    <w:rsid w:val="008F7D0B"/>
    <w:rsid w:val="00905D46"/>
    <w:rsid w:val="00916561"/>
    <w:rsid w:val="00920A55"/>
    <w:rsid w:val="00921B2C"/>
    <w:rsid w:val="00924A57"/>
    <w:rsid w:val="00924EA5"/>
    <w:rsid w:val="009264B5"/>
    <w:rsid w:val="00927715"/>
    <w:rsid w:val="0093006B"/>
    <w:rsid w:val="0093452A"/>
    <w:rsid w:val="00952503"/>
    <w:rsid w:val="0095336A"/>
    <w:rsid w:val="009569F8"/>
    <w:rsid w:val="00960992"/>
    <w:rsid w:val="0096353A"/>
    <w:rsid w:val="009640B0"/>
    <w:rsid w:val="00973DAE"/>
    <w:rsid w:val="00973F45"/>
    <w:rsid w:val="009744B4"/>
    <w:rsid w:val="00974FA3"/>
    <w:rsid w:val="00975A43"/>
    <w:rsid w:val="009764AA"/>
    <w:rsid w:val="0097701B"/>
    <w:rsid w:val="00983472"/>
    <w:rsid w:val="00985763"/>
    <w:rsid w:val="00986209"/>
    <w:rsid w:val="009908CD"/>
    <w:rsid w:val="00990CC4"/>
    <w:rsid w:val="00991217"/>
    <w:rsid w:val="00991610"/>
    <w:rsid w:val="0099181D"/>
    <w:rsid w:val="00991BE5"/>
    <w:rsid w:val="0099228E"/>
    <w:rsid w:val="00995F4B"/>
    <w:rsid w:val="009A2CFE"/>
    <w:rsid w:val="009A3D93"/>
    <w:rsid w:val="009A5716"/>
    <w:rsid w:val="009A678D"/>
    <w:rsid w:val="009A6E1E"/>
    <w:rsid w:val="009A6F8E"/>
    <w:rsid w:val="009A7025"/>
    <w:rsid w:val="009B229B"/>
    <w:rsid w:val="009B2516"/>
    <w:rsid w:val="009B34DE"/>
    <w:rsid w:val="009B379C"/>
    <w:rsid w:val="009B3D66"/>
    <w:rsid w:val="009C0C60"/>
    <w:rsid w:val="009C2E54"/>
    <w:rsid w:val="009C68D7"/>
    <w:rsid w:val="009D070A"/>
    <w:rsid w:val="009D09B4"/>
    <w:rsid w:val="009D0BB1"/>
    <w:rsid w:val="009D1E33"/>
    <w:rsid w:val="009E0E0B"/>
    <w:rsid w:val="009E45AC"/>
    <w:rsid w:val="009E4921"/>
    <w:rsid w:val="009E50C2"/>
    <w:rsid w:val="009E53AC"/>
    <w:rsid w:val="009F5028"/>
    <w:rsid w:val="009F5B2D"/>
    <w:rsid w:val="009F745B"/>
    <w:rsid w:val="00A01A2D"/>
    <w:rsid w:val="00A04897"/>
    <w:rsid w:val="00A103BD"/>
    <w:rsid w:val="00A14DB7"/>
    <w:rsid w:val="00A162C1"/>
    <w:rsid w:val="00A16AF1"/>
    <w:rsid w:val="00A22B7C"/>
    <w:rsid w:val="00A25CAC"/>
    <w:rsid w:val="00A277B9"/>
    <w:rsid w:val="00A32C60"/>
    <w:rsid w:val="00A339C2"/>
    <w:rsid w:val="00A379F7"/>
    <w:rsid w:val="00A407E2"/>
    <w:rsid w:val="00A40866"/>
    <w:rsid w:val="00A413BB"/>
    <w:rsid w:val="00A45F44"/>
    <w:rsid w:val="00A46C5A"/>
    <w:rsid w:val="00A4768F"/>
    <w:rsid w:val="00A510C6"/>
    <w:rsid w:val="00A53D6E"/>
    <w:rsid w:val="00A54943"/>
    <w:rsid w:val="00A54B58"/>
    <w:rsid w:val="00A576BD"/>
    <w:rsid w:val="00A57AA5"/>
    <w:rsid w:val="00A62075"/>
    <w:rsid w:val="00A64156"/>
    <w:rsid w:val="00A64A11"/>
    <w:rsid w:val="00A7148C"/>
    <w:rsid w:val="00A72601"/>
    <w:rsid w:val="00A72628"/>
    <w:rsid w:val="00A8789C"/>
    <w:rsid w:val="00A9067F"/>
    <w:rsid w:val="00AA0789"/>
    <w:rsid w:val="00AB4A70"/>
    <w:rsid w:val="00AB57F8"/>
    <w:rsid w:val="00AC057A"/>
    <w:rsid w:val="00AC2D3D"/>
    <w:rsid w:val="00AC5B05"/>
    <w:rsid w:val="00AC606E"/>
    <w:rsid w:val="00AC620D"/>
    <w:rsid w:val="00AC6F55"/>
    <w:rsid w:val="00AC7FE3"/>
    <w:rsid w:val="00AD0803"/>
    <w:rsid w:val="00AD1F33"/>
    <w:rsid w:val="00AD2CAC"/>
    <w:rsid w:val="00AD3737"/>
    <w:rsid w:val="00AD4FDC"/>
    <w:rsid w:val="00AD5533"/>
    <w:rsid w:val="00AD5FE4"/>
    <w:rsid w:val="00AD79D0"/>
    <w:rsid w:val="00AE29C5"/>
    <w:rsid w:val="00AE2C5A"/>
    <w:rsid w:val="00AF1889"/>
    <w:rsid w:val="00AF40F9"/>
    <w:rsid w:val="00B07B44"/>
    <w:rsid w:val="00B15EC2"/>
    <w:rsid w:val="00B23448"/>
    <w:rsid w:val="00B2534A"/>
    <w:rsid w:val="00B3361A"/>
    <w:rsid w:val="00B421C0"/>
    <w:rsid w:val="00B50191"/>
    <w:rsid w:val="00B51268"/>
    <w:rsid w:val="00B51BFB"/>
    <w:rsid w:val="00B52181"/>
    <w:rsid w:val="00B54571"/>
    <w:rsid w:val="00B563DF"/>
    <w:rsid w:val="00B5693C"/>
    <w:rsid w:val="00B610F7"/>
    <w:rsid w:val="00B63939"/>
    <w:rsid w:val="00B64125"/>
    <w:rsid w:val="00B642A6"/>
    <w:rsid w:val="00B65FEE"/>
    <w:rsid w:val="00B7005E"/>
    <w:rsid w:val="00B70DEB"/>
    <w:rsid w:val="00B76732"/>
    <w:rsid w:val="00B771F4"/>
    <w:rsid w:val="00B80572"/>
    <w:rsid w:val="00B80A5B"/>
    <w:rsid w:val="00B84D5B"/>
    <w:rsid w:val="00B9047C"/>
    <w:rsid w:val="00B92C69"/>
    <w:rsid w:val="00B945F7"/>
    <w:rsid w:val="00B97679"/>
    <w:rsid w:val="00BA09E9"/>
    <w:rsid w:val="00BA2EC0"/>
    <w:rsid w:val="00BB2603"/>
    <w:rsid w:val="00BB3C24"/>
    <w:rsid w:val="00BB3C3E"/>
    <w:rsid w:val="00BB6914"/>
    <w:rsid w:val="00BC0431"/>
    <w:rsid w:val="00BC59F1"/>
    <w:rsid w:val="00BD2507"/>
    <w:rsid w:val="00BD2D86"/>
    <w:rsid w:val="00BD3714"/>
    <w:rsid w:val="00BD4B9D"/>
    <w:rsid w:val="00BD5C05"/>
    <w:rsid w:val="00BE2DA8"/>
    <w:rsid w:val="00BE2ED8"/>
    <w:rsid w:val="00BE55B8"/>
    <w:rsid w:val="00BE7B19"/>
    <w:rsid w:val="00BF0254"/>
    <w:rsid w:val="00BF0427"/>
    <w:rsid w:val="00BF0EC5"/>
    <w:rsid w:val="00BF181B"/>
    <w:rsid w:val="00BF5DC0"/>
    <w:rsid w:val="00BF70FC"/>
    <w:rsid w:val="00C011FD"/>
    <w:rsid w:val="00C052E0"/>
    <w:rsid w:val="00C107F9"/>
    <w:rsid w:val="00C17551"/>
    <w:rsid w:val="00C227F0"/>
    <w:rsid w:val="00C26646"/>
    <w:rsid w:val="00C26A43"/>
    <w:rsid w:val="00C26F63"/>
    <w:rsid w:val="00C3321F"/>
    <w:rsid w:val="00C37159"/>
    <w:rsid w:val="00C4281A"/>
    <w:rsid w:val="00C43600"/>
    <w:rsid w:val="00C459D6"/>
    <w:rsid w:val="00C45A7D"/>
    <w:rsid w:val="00C469BD"/>
    <w:rsid w:val="00C47E99"/>
    <w:rsid w:val="00C51BEF"/>
    <w:rsid w:val="00C52947"/>
    <w:rsid w:val="00C562B9"/>
    <w:rsid w:val="00C6275B"/>
    <w:rsid w:val="00C63F2E"/>
    <w:rsid w:val="00C6458D"/>
    <w:rsid w:val="00C70C29"/>
    <w:rsid w:val="00C70C93"/>
    <w:rsid w:val="00C73BA1"/>
    <w:rsid w:val="00C76EC3"/>
    <w:rsid w:val="00C777AF"/>
    <w:rsid w:val="00C77CE2"/>
    <w:rsid w:val="00C82A7E"/>
    <w:rsid w:val="00C8361A"/>
    <w:rsid w:val="00C8415F"/>
    <w:rsid w:val="00C8468A"/>
    <w:rsid w:val="00C84C06"/>
    <w:rsid w:val="00C85455"/>
    <w:rsid w:val="00C855B0"/>
    <w:rsid w:val="00C85DB0"/>
    <w:rsid w:val="00C90B47"/>
    <w:rsid w:val="00C91063"/>
    <w:rsid w:val="00C91A22"/>
    <w:rsid w:val="00C92C60"/>
    <w:rsid w:val="00C92D99"/>
    <w:rsid w:val="00C92EC2"/>
    <w:rsid w:val="00C93592"/>
    <w:rsid w:val="00C95D95"/>
    <w:rsid w:val="00C97C37"/>
    <w:rsid w:val="00CA2300"/>
    <w:rsid w:val="00CA6008"/>
    <w:rsid w:val="00CA7633"/>
    <w:rsid w:val="00CB33D2"/>
    <w:rsid w:val="00CB4973"/>
    <w:rsid w:val="00CB5A2E"/>
    <w:rsid w:val="00CB62A8"/>
    <w:rsid w:val="00CC0F4C"/>
    <w:rsid w:val="00CC17E3"/>
    <w:rsid w:val="00CC3DED"/>
    <w:rsid w:val="00CC5338"/>
    <w:rsid w:val="00CC59E0"/>
    <w:rsid w:val="00CC61CD"/>
    <w:rsid w:val="00CC6AC3"/>
    <w:rsid w:val="00CD0294"/>
    <w:rsid w:val="00CD1493"/>
    <w:rsid w:val="00CD6C89"/>
    <w:rsid w:val="00CF13F7"/>
    <w:rsid w:val="00CF1EA9"/>
    <w:rsid w:val="00CF397F"/>
    <w:rsid w:val="00CF51CE"/>
    <w:rsid w:val="00CF619E"/>
    <w:rsid w:val="00CF704B"/>
    <w:rsid w:val="00D00349"/>
    <w:rsid w:val="00D00415"/>
    <w:rsid w:val="00D035C7"/>
    <w:rsid w:val="00D1299A"/>
    <w:rsid w:val="00D1373E"/>
    <w:rsid w:val="00D1414C"/>
    <w:rsid w:val="00D14603"/>
    <w:rsid w:val="00D1463A"/>
    <w:rsid w:val="00D1532A"/>
    <w:rsid w:val="00D20F36"/>
    <w:rsid w:val="00D23A0A"/>
    <w:rsid w:val="00D25F7C"/>
    <w:rsid w:val="00D26C7E"/>
    <w:rsid w:val="00D302D0"/>
    <w:rsid w:val="00D342BC"/>
    <w:rsid w:val="00D3535B"/>
    <w:rsid w:val="00D440F9"/>
    <w:rsid w:val="00D4479C"/>
    <w:rsid w:val="00D52A1C"/>
    <w:rsid w:val="00D5311A"/>
    <w:rsid w:val="00D5526C"/>
    <w:rsid w:val="00D63338"/>
    <w:rsid w:val="00D63FBC"/>
    <w:rsid w:val="00D650B4"/>
    <w:rsid w:val="00D67035"/>
    <w:rsid w:val="00D75E1D"/>
    <w:rsid w:val="00D75F02"/>
    <w:rsid w:val="00D81060"/>
    <w:rsid w:val="00D84CCD"/>
    <w:rsid w:val="00D91A88"/>
    <w:rsid w:val="00D92023"/>
    <w:rsid w:val="00DA08E6"/>
    <w:rsid w:val="00DA128C"/>
    <w:rsid w:val="00DA15CE"/>
    <w:rsid w:val="00DA3195"/>
    <w:rsid w:val="00DA4591"/>
    <w:rsid w:val="00DA7DF8"/>
    <w:rsid w:val="00DB63EF"/>
    <w:rsid w:val="00DC1585"/>
    <w:rsid w:val="00DC6D83"/>
    <w:rsid w:val="00DD2AB0"/>
    <w:rsid w:val="00DD30F3"/>
    <w:rsid w:val="00DD529D"/>
    <w:rsid w:val="00DD52FF"/>
    <w:rsid w:val="00DE5EAB"/>
    <w:rsid w:val="00DE67FC"/>
    <w:rsid w:val="00DF0849"/>
    <w:rsid w:val="00DF1645"/>
    <w:rsid w:val="00DF3AEC"/>
    <w:rsid w:val="00DF6DF6"/>
    <w:rsid w:val="00DF6EFA"/>
    <w:rsid w:val="00DF708A"/>
    <w:rsid w:val="00E03F04"/>
    <w:rsid w:val="00E06806"/>
    <w:rsid w:val="00E075D6"/>
    <w:rsid w:val="00E07CAF"/>
    <w:rsid w:val="00E1245C"/>
    <w:rsid w:val="00E13536"/>
    <w:rsid w:val="00E177AC"/>
    <w:rsid w:val="00E21AE5"/>
    <w:rsid w:val="00E23E9F"/>
    <w:rsid w:val="00E27956"/>
    <w:rsid w:val="00E31905"/>
    <w:rsid w:val="00E3682E"/>
    <w:rsid w:val="00E36F1C"/>
    <w:rsid w:val="00E44123"/>
    <w:rsid w:val="00E45D60"/>
    <w:rsid w:val="00E46E35"/>
    <w:rsid w:val="00E5414E"/>
    <w:rsid w:val="00E54EC7"/>
    <w:rsid w:val="00E56400"/>
    <w:rsid w:val="00E610AD"/>
    <w:rsid w:val="00E61A05"/>
    <w:rsid w:val="00E6347C"/>
    <w:rsid w:val="00E645FA"/>
    <w:rsid w:val="00E66F02"/>
    <w:rsid w:val="00E676A2"/>
    <w:rsid w:val="00E717F2"/>
    <w:rsid w:val="00E75C1F"/>
    <w:rsid w:val="00E765F3"/>
    <w:rsid w:val="00E76961"/>
    <w:rsid w:val="00E77229"/>
    <w:rsid w:val="00E773FC"/>
    <w:rsid w:val="00E800E3"/>
    <w:rsid w:val="00E83745"/>
    <w:rsid w:val="00E84609"/>
    <w:rsid w:val="00E84C35"/>
    <w:rsid w:val="00E903DD"/>
    <w:rsid w:val="00E90A2E"/>
    <w:rsid w:val="00E922D7"/>
    <w:rsid w:val="00E957E9"/>
    <w:rsid w:val="00E96EC8"/>
    <w:rsid w:val="00EA059B"/>
    <w:rsid w:val="00EA2726"/>
    <w:rsid w:val="00EA2A6A"/>
    <w:rsid w:val="00EA3DCC"/>
    <w:rsid w:val="00EA62F8"/>
    <w:rsid w:val="00EA6B6F"/>
    <w:rsid w:val="00EB172C"/>
    <w:rsid w:val="00EB288D"/>
    <w:rsid w:val="00EB2D1F"/>
    <w:rsid w:val="00EB42B4"/>
    <w:rsid w:val="00EB431A"/>
    <w:rsid w:val="00EB440B"/>
    <w:rsid w:val="00EC4BE8"/>
    <w:rsid w:val="00EC5765"/>
    <w:rsid w:val="00ED0ECF"/>
    <w:rsid w:val="00ED5F12"/>
    <w:rsid w:val="00ED67A2"/>
    <w:rsid w:val="00EE18B8"/>
    <w:rsid w:val="00EE1FA7"/>
    <w:rsid w:val="00EE5124"/>
    <w:rsid w:val="00EE6F88"/>
    <w:rsid w:val="00EF1E10"/>
    <w:rsid w:val="00EF4F57"/>
    <w:rsid w:val="00EF6422"/>
    <w:rsid w:val="00F01895"/>
    <w:rsid w:val="00F0229A"/>
    <w:rsid w:val="00F040B6"/>
    <w:rsid w:val="00F07DAB"/>
    <w:rsid w:val="00F13293"/>
    <w:rsid w:val="00F149D4"/>
    <w:rsid w:val="00F24323"/>
    <w:rsid w:val="00F30947"/>
    <w:rsid w:val="00F32CDF"/>
    <w:rsid w:val="00F33B67"/>
    <w:rsid w:val="00F34225"/>
    <w:rsid w:val="00F367B9"/>
    <w:rsid w:val="00F37BB2"/>
    <w:rsid w:val="00F425DD"/>
    <w:rsid w:val="00F42B83"/>
    <w:rsid w:val="00F43FBC"/>
    <w:rsid w:val="00F43FF7"/>
    <w:rsid w:val="00F53382"/>
    <w:rsid w:val="00F5385E"/>
    <w:rsid w:val="00F54348"/>
    <w:rsid w:val="00F553B9"/>
    <w:rsid w:val="00F556D4"/>
    <w:rsid w:val="00F55D47"/>
    <w:rsid w:val="00F62429"/>
    <w:rsid w:val="00F63FC4"/>
    <w:rsid w:val="00F65D39"/>
    <w:rsid w:val="00F66C43"/>
    <w:rsid w:val="00F752A3"/>
    <w:rsid w:val="00F83BB5"/>
    <w:rsid w:val="00F8477F"/>
    <w:rsid w:val="00F941C0"/>
    <w:rsid w:val="00F94A8E"/>
    <w:rsid w:val="00F963D7"/>
    <w:rsid w:val="00FB3AB5"/>
    <w:rsid w:val="00FB6124"/>
    <w:rsid w:val="00FC3015"/>
    <w:rsid w:val="00FC3A99"/>
    <w:rsid w:val="00FC48F8"/>
    <w:rsid w:val="00FD01A6"/>
    <w:rsid w:val="00FD0B7B"/>
    <w:rsid w:val="00FD30DD"/>
    <w:rsid w:val="00FD445E"/>
    <w:rsid w:val="00FD4704"/>
    <w:rsid w:val="00FD7EDB"/>
    <w:rsid w:val="00FD7F1E"/>
    <w:rsid w:val="00FE0845"/>
    <w:rsid w:val="00FE09A4"/>
    <w:rsid w:val="00FE1FB0"/>
    <w:rsid w:val="00FE29A9"/>
    <w:rsid w:val="00FE37FA"/>
    <w:rsid w:val="00FF5CDE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720B8"/>
  <w15:docId w15:val="{87FDD231-0D4A-4ADB-A7C7-806BED84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7D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07DAB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07DAB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07DAB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F07DAB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F07DAB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F07DAB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F07DAB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F07DAB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F07DA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F07DAB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F07DAB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uiPriority w:val="99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uiPriority w:val="22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Заголовок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C48F8"/>
    <w:pPr>
      <w:spacing w:before="100" w:beforeAutospacing="1" w:after="100" w:afterAutospacing="1"/>
    </w:pPr>
  </w:style>
  <w:style w:type="paragraph" w:styleId="afe">
    <w:name w:val="List Paragraph"/>
    <w:basedOn w:val="a"/>
    <w:uiPriority w:val="34"/>
    <w:qFormat/>
    <w:rsid w:val="008502CB"/>
    <w:pPr>
      <w:ind w:left="720"/>
      <w:contextualSpacing/>
    </w:pPr>
  </w:style>
  <w:style w:type="paragraph" w:customStyle="1" w:styleId="210">
    <w:name w:val="Основной текст 21"/>
    <w:basedOn w:val="a"/>
    <w:rsid w:val="00FD7F1E"/>
    <w:pPr>
      <w:ind w:left="709"/>
      <w:jc w:val="both"/>
    </w:pPr>
    <w:rPr>
      <w:sz w:val="28"/>
      <w:szCs w:val="20"/>
    </w:rPr>
  </w:style>
  <w:style w:type="paragraph" w:customStyle="1" w:styleId="12">
    <w:name w:val="Название1"/>
    <w:basedOn w:val="a"/>
    <w:rsid w:val="00442543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764AA"/>
    <w:rPr>
      <w:rFonts w:ascii="Arial" w:hAnsi="Arial" w:cs="Arial"/>
    </w:rPr>
  </w:style>
  <w:style w:type="character" w:customStyle="1" w:styleId="aff">
    <w:name w:val="Цветовое выделение"/>
    <w:rsid w:val="009764AA"/>
    <w:rPr>
      <w:b/>
      <w:bCs/>
      <w:color w:val="26282F"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722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7A36-E4A5-4F94-867C-6CD1BC8E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6145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 Windows</cp:lastModifiedBy>
  <cp:revision>35</cp:revision>
  <cp:lastPrinted>2026-03-27T09:09:00Z</cp:lastPrinted>
  <dcterms:created xsi:type="dcterms:W3CDTF">2025-04-03T06:38:00Z</dcterms:created>
  <dcterms:modified xsi:type="dcterms:W3CDTF">2026-04-09T12:54:00Z</dcterms:modified>
</cp:coreProperties>
</file>