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52" w:rsidRDefault="00EF6252" w:rsidP="00EF625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Администрация Пяозерского городского поселения</w:t>
      </w:r>
    </w:p>
    <w:p w:rsidR="00EF6252" w:rsidRPr="00F96117" w:rsidRDefault="00EF6252" w:rsidP="00EF625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F96117">
        <w:rPr>
          <w:rFonts w:ascii="Times New Roman" w:hAnsi="Times New Roman"/>
          <w:b/>
          <w:bCs/>
          <w:sz w:val="32"/>
          <w:szCs w:val="32"/>
        </w:rPr>
        <w:t>«</w:t>
      </w:r>
      <w:r w:rsidRPr="00E67591">
        <w:rPr>
          <w:rFonts w:ascii="Times New Roman CYR" w:hAnsi="Times New Roman CYR" w:cs="Times New Roman CYR"/>
          <w:b/>
          <w:bCs/>
          <w:sz w:val="32"/>
          <w:szCs w:val="32"/>
        </w:rPr>
        <w:t xml:space="preserve">Благоустройство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общественной территории</w:t>
      </w:r>
      <w:r w:rsidR="0080748E">
        <w:rPr>
          <w:rFonts w:ascii="Times New Roman CYR" w:hAnsi="Times New Roman CYR" w:cs="Times New Roman CYR"/>
          <w:b/>
          <w:bCs/>
          <w:sz w:val="32"/>
          <w:szCs w:val="32"/>
        </w:rPr>
        <w:t>(</w:t>
      </w:r>
      <w:r w:rsidR="0080748E">
        <w:rPr>
          <w:rFonts w:ascii="Times New Roman CYR" w:hAnsi="Times New Roman CYR" w:cs="Times New Roman CYR"/>
          <w:b/>
          <w:bCs/>
          <w:sz w:val="32"/>
          <w:szCs w:val="32"/>
          <w:lang w:val="en-US"/>
        </w:rPr>
        <w:t>II</w:t>
      </w:r>
      <w:r w:rsidR="0080748E">
        <w:rPr>
          <w:rFonts w:ascii="Times New Roman CYR" w:hAnsi="Times New Roman CYR" w:cs="Times New Roman CYR"/>
          <w:b/>
          <w:bCs/>
          <w:sz w:val="32"/>
          <w:szCs w:val="32"/>
        </w:rPr>
        <w:t xml:space="preserve"> этап)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: л</w:t>
      </w:r>
      <w:r w:rsidRPr="00E67591">
        <w:rPr>
          <w:rFonts w:ascii="Times New Roman CYR" w:hAnsi="Times New Roman CYR" w:cs="Times New Roman CYR"/>
          <w:b/>
          <w:color w:val="000000"/>
          <w:sz w:val="32"/>
          <w:szCs w:val="32"/>
        </w:rPr>
        <w:t>ыжн</w:t>
      </w:r>
      <w:r>
        <w:rPr>
          <w:rFonts w:ascii="Times New Roman CYR" w:hAnsi="Times New Roman CYR" w:cs="Times New Roman CYR"/>
          <w:b/>
          <w:color w:val="000000"/>
          <w:sz w:val="32"/>
          <w:szCs w:val="32"/>
        </w:rPr>
        <w:t>ая</w:t>
      </w:r>
      <w:r w:rsidRPr="00E67591">
        <w:rPr>
          <w:rFonts w:ascii="Times New Roman CYR" w:hAnsi="Times New Roman CYR" w:cs="Times New Roman CYR"/>
          <w:b/>
          <w:color w:val="000000"/>
          <w:sz w:val="32"/>
          <w:szCs w:val="32"/>
        </w:rPr>
        <w:t xml:space="preserve"> трасс</w:t>
      </w:r>
      <w:r>
        <w:rPr>
          <w:rFonts w:ascii="Times New Roman CYR" w:hAnsi="Times New Roman CYR" w:cs="Times New Roman CYR"/>
          <w:b/>
          <w:color w:val="000000"/>
          <w:sz w:val="32"/>
          <w:szCs w:val="32"/>
        </w:rPr>
        <w:t>а</w:t>
      </w:r>
      <w:r w:rsidRPr="00E67591">
        <w:rPr>
          <w:rFonts w:ascii="Times New Roman CYR" w:hAnsi="Times New Roman CYR" w:cs="Times New Roman CYR"/>
          <w:b/>
          <w:color w:val="000000"/>
          <w:sz w:val="32"/>
          <w:szCs w:val="32"/>
        </w:rPr>
        <w:t xml:space="preserve"> (расположена в лесопарке, ограниченном улицами Дружбы, Озёрная</w:t>
      </w:r>
      <w:r w:rsidR="0080748E">
        <w:rPr>
          <w:rFonts w:ascii="Times New Roman CYR" w:hAnsi="Times New Roman CYR" w:cs="Times New Roman CYR"/>
          <w:b/>
          <w:color w:val="000000"/>
          <w:sz w:val="32"/>
          <w:szCs w:val="32"/>
        </w:rPr>
        <w:t>; юго-западная часть</w:t>
      </w:r>
      <w:r w:rsidRPr="00E67591">
        <w:rPr>
          <w:rFonts w:ascii="Times New Roman CYR" w:hAnsi="Times New Roman CYR" w:cs="Times New Roman CYR"/>
          <w:b/>
          <w:color w:val="000000"/>
          <w:sz w:val="32"/>
          <w:szCs w:val="32"/>
        </w:rPr>
        <w:t>)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в пгт. Пяозерский Лоухского района</w:t>
      </w:r>
      <w:r w:rsidRPr="00F96117">
        <w:rPr>
          <w:rFonts w:ascii="Times New Roman" w:hAnsi="Times New Roman"/>
          <w:b/>
          <w:bCs/>
          <w:sz w:val="32"/>
          <w:szCs w:val="32"/>
        </w:rPr>
        <w:t>»</w:t>
      </w:r>
    </w:p>
    <w:p w:rsidR="00EF6252" w:rsidRDefault="00EF6252" w:rsidP="00EF625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Дизайн-проект</w:t>
      </w:r>
    </w:p>
    <w:p w:rsidR="00EF6252" w:rsidRPr="008927F7" w:rsidRDefault="00EF6252" w:rsidP="00EF625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EF6252">
        <w:rPr>
          <w:rFonts w:ascii="Times New Roman" w:hAnsi="Times New Roman"/>
          <w:b/>
          <w:bCs/>
          <w:sz w:val="32"/>
          <w:szCs w:val="32"/>
        </w:rPr>
        <w:t>20</w:t>
      </w:r>
      <w:r>
        <w:rPr>
          <w:rFonts w:ascii="Times New Roman" w:hAnsi="Times New Roman"/>
          <w:b/>
          <w:bCs/>
          <w:sz w:val="32"/>
          <w:szCs w:val="32"/>
        </w:rPr>
        <w:t>2</w:t>
      </w:r>
      <w:r w:rsidR="006A65E1">
        <w:rPr>
          <w:rFonts w:ascii="Times New Roman" w:hAnsi="Times New Roman"/>
          <w:b/>
          <w:bCs/>
          <w:sz w:val="32"/>
          <w:szCs w:val="32"/>
        </w:rPr>
        <w:t>2</w:t>
      </w:r>
      <w:bookmarkStart w:id="0" w:name="_GoBack"/>
      <w:bookmarkEnd w:id="0"/>
    </w:p>
    <w:p w:rsidR="00EF6252" w:rsidRPr="00EF6252" w:rsidRDefault="00EF6252" w:rsidP="00EF625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7B3939" w:rsidRPr="005075FF" w:rsidRDefault="00EF6252" w:rsidP="00EF6252">
      <w:pPr>
        <w:rPr>
          <w:rFonts w:ascii="Times New Roman" w:hAnsi="Times New Roman"/>
          <w:sz w:val="24"/>
          <w:szCs w:val="24"/>
        </w:rPr>
      </w:pPr>
      <w:r w:rsidRPr="005075FF">
        <w:rPr>
          <w:rFonts w:ascii="Times New Roman" w:hAnsi="Times New Roman"/>
          <w:sz w:val="24"/>
          <w:szCs w:val="24"/>
        </w:rPr>
        <w:t>Пояснительная записка</w:t>
      </w:r>
    </w:p>
    <w:p w:rsidR="00EF6252" w:rsidRPr="005075FF" w:rsidRDefault="005075FF" w:rsidP="005075FF">
      <w:pPr>
        <w:jc w:val="both"/>
        <w:rPr>
          <w:rFonts w:ascii="Times New Roman" w:hAnsi="Times New Roman"/>
          <w:sz w:val="24"/>
          <w:szCs w:val="24"/>
        </w:rPr>
      </w:pPr>
      <w:r w:rsidRPr="005075FF">
        <w:rPr>
          <w:rFonts w:ascii="Times New Roman" w:hAnsi="Times New Roman"/>
          <w:sz w:val="24"/>
          <w:szCs w:val="24"/>
        </w:rPr>
        <w:t xml:space="preserve">1. Дизайн-проект </w:t>
      </w:r>
      <w:r w:rsidRPr="005075FF">
        <w:rPr>
          <w:rFonts w:ascii="Times New Roman" w:hAnsi="Times New Roman"/>
          <w:bCs/>
          <w:sz w:val="24"/>
          <w:szCs w:val="24"/>
        </w:rPr>
        <w:t>«Благоустройство общественной территории: л</w:t>
      </w:r>
      <w:r w:rsidRPr="005075FF">
        <w:rPr>
          <w:rFonts w:ascii="Times New Roman" w:hAnsi="Times New Roman"/>
          <w:color w:val="000000"/>
          <w:sz w:val="24"/>
          <w:szCs w:val="24"/>
        </w:rPr>
        <w:t>ыжная трасс</w:t>
      </w:r>
      <w:r w:rsidR="00B30CFC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="00B30CFC">
        <w:rPr>
          <w:rFonts w:ascii="Times New Roman" w:hAnsi="Times New Roman"/>
          <w:sz w:val="24"/>
          <w:szCs w:val="24"/>
        </w:rPr>
        <w:t xml:space="preserve">(расположена в лесопарке, ограниченном улицами Дружбы, Озёрная; юго-западная часть) </w:t>
      </w:r>
      <w:r w:rsidRPr="005075FF">
        <w:rPr>
          <w:rFonts w:ascii="Times New Roman" w:hAnsi="Times New Roman"/>
          <w:bCs/>
          <w:sz w:val="24"/>
          <w:szCs w:val="24"/>
        </w:rPr>
        <w:t>в пгт. Пяозерский Лоухского района» разработан Администрацией Пяозерского городского поселения.</w:t>
      </w:r>
    </w:p>
    <w:p w:rsidR="005075FF" w:rsidRPr="005075FF" w:rsidRDefault="005075FF" w:rsidP="00EF6252">
      <w:pPr>
        <w:rPr>
          <w:rFonts w:ascii="Times New Roman" w:hAnsi="Times New Roman"/>
          <w:sz w:val="24"/>
          <w:szCs w:val="24"/>
        </w:rPr>
      </w:pPr>
      <w:r w:rsidRPr="005075FF">
        <w:rPr>
          <w:rFonts w:ascii="Times New Roman" w:hAnsi="Times New Roman"/>
          <w:sz w:val="24"/>
          <w:szCs w:val="24"/>
        </w:rPr>
        <w:t>2. Характеристика территории.</w:t>
      </w:r>
    </w:p>
    <w:p w:rsidR="005075FF" w:rsidRPr="005075FF" w:rsidRDefault="005075FF" w:rsidP="005075F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075FF">
        <w:rPr>
          <w:rFonts w:ascii="Times New Roman" w:hAnsi="Times New Roman"/>
          <w:sz w:val="24"/>
          <w:szCs w:val="24"/>
        </w:rPr>
        <w:t xml:space="preserve">Территория располагается в юго-западной части пгт. Пяозерский, </w:t>
      </w:r>
      <w:r w:rsidRPr="005075FF">
        <w:rPr>
          <w:rFonts w:ascii="Times New Roman" w:hAnsi="Times New Roman"/>
          <w:color w:val="000000"/>
          <w:sz w:val="24"/>
          <w:szCs w:val="24"/>
        </w:rPr>
        <w:t>расположена в лесопарке, ограниченном улицами Дружбы, Озёрная</w:t>
      </w:r>
      <w:r w:rsidR="00B108B8">
        <w:rPr>
          <w:rFonts w:ascii="Times New Roman" w:hAnsi="Times New Roman"/>
          <w:color w:val="000000"/>
          <w:sz w:val="24"/>
          <w:szCs w:val="24"/>
        </w:rPr>
        <w:t>,</w:t>
      </w:r>
      <w:r w:rsidRPr="005075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108B8">
        <w:rPr>
          <w:rFonts w:ascii="Times New Roman" w:hAnsi="Times New Roman"/>
          <w:color w:val="000000"/>
          <w:sz w:val="24"/>
          <w:szCs w:val="24"/>
        </w:rPr>
        <w:t>представляет собой лыжную трассу</w:t>
      </w:r>
      <w:r w:rsidR="00B108B8" w:rsidRPr="005075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75FF">
        <w:rPr>
          <w:rFonts w:ascii="Times New Roman" w:hAnsi="Times New Roman"/>
          <w:color w:val="000000"/>
          <w:sz w:val="24"/>
          <w:szCs w:val="24"/>
        </w:rPr>
        <w:t>и является территорией общего пользования.</w:t>
      </w:r>
      <w:r w:rsidR="00B30CFC">
        <w:rPr>
          <w:rFonts w:ascii="Times New Roman" w:hAnsi="Times New Roman"/>
          <w:color w:val="000000"/>
          <w:sz w:val="24"/>
          <w:szCs w:val="24"/>
        </w:rPr>
        <w:t xml:space="preserve">  В 2021 году в рамках реализации </w:t>
      </w:r>
      <w:r w:rsidR="00B30CFC" w:rsidRPr="00BC44D2">
        <w:rPr>
          <w:rFonts w:ascii="Times New Roman" w:hAnsi="Times New Roman"/>
          <w:sz w:val="24"/>
          <w:szCs w:val="24"/>
        </w:rPr>
        <w:t>муниципальной программы</w:t>
      </w:r>
      <w:r w:rsidR="00B30CFC">
        <w:rPr>
          <w:rFonts w:ascii="Times New Roman" w:hAnsi="Times New Roman"/>
          <w:sz w:val="24"/>
          <w:szCs w:val="24"/>
        </w:rPr>
        <w:t xml:space="preserve"> </w:t>
      </w:r>
      <w:r w:rsidR="00B30CFC" w:rsidRPr="00BC44D2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на территории Пяозерского городского поселения»</w:t>
      </w:r>
      <w:r w:rsidR="00B30CFC">
        <w:rPr>
          <w:rFonts w:ascii="Times New Roman" w:hAnsi="Times New Roman"/>
          <w:sz w:val="24"/>
          <w:szCs w:val="24"/>
        </w:rPr>
        <w:t xml:space="preserve">   территория частично освещена: </w:t>
      </w:r>
      <w:r w:rsidR="00F05D9F">
        <w:rPr>
          <w:rFonts w:ascii="Times New Roman" w:hAnsi="Times New Roman"/>
          <w:sz w:val="24"/>
          <w:szCs w:val="24"/>
        </w:rPr>
        <w:t xml:space="preserve">установлены 8 опор со </w:t>
      </w:r>
      <w:r w:rsidR="0080748E">
        <w:rPr>
          <w:rFonts w:ascii="Times New Roman" w:hAnsi="Times New Roman"/>
          <w:sz w:val="24"/>
          <w:szCs w:val="24"/>
        </w:rPr>
        <w:t>светодиодными светильниками</w:t>
      </w:r>
      <w:r w:rsidR="00F05D9F">
        <w:rPr>
          <w:rFonts w:ascii="Times New Roman" w:hAnsi="Times New Roman"/>
          <w:sz w:val="24"/>
          <w:szCs w:val="24"/>
        </w:rPr>
        <w:t>, необходимо продолжить освещение лыжной трассы с целью создания условий для занятий физической культурой жителям пгт.Пяозерский.</w:t>
      </w:r>
    </w:p>
    <w:p w:rsidR="005075FF" w:rsidRPr="005075FF" w:rsidRDefault="005075FF" w:rsidP="005075F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075FF">
        <w:rPr>
          <w:rFonts w:ascii="Times New Roman" w:hAnsi="Times New Roman"/>
          <w:color w:val="000000"/>
          <w:sz w:val="24"/>
          <w:szCs w:val="24"/>
        </w:rPr>
        <w:t>Протяженность территории – около 1 км. Покрытие территории грунтовое.</w:t>
      </w:r>
    </w:p>
    <w:p w:rsidR="005075FF" w:rsidRDefault="005075FF" w:rsidP="005075F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075FF">
        <w:rPr>
          <w:rFonts w:ascii="Times New Roman" w:hAnsi="Times New Roman"/>
          <w:color w:val="000000"/>
          <w:sz w:val="24"/>
          <w:szCs w:val="24"/>
        </w:rPr>
        <w:t>Рассматриваемый участок представляет собой территорию, покрытую лесными насаждениями.</w:t>
      </w:r>
    </w:p>
    <w:p w:rsidR="005075FF" w:rsidRPr="005075FF" w:rsidRDefault="005075FF" w:rsidP="005075F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Территория </w:t>
      </w:r>
      <w:r w:rsidR="00F05D9F">
        <w:rPr>
          <w:rFonts w:ascii="Times New Roman" w:hAnsi="Times New Roman"/>
          <w:color w:val="000000"/>
          <w:sz w:val="24"/>
          <w:szCs w:val="24"/>
        </w:rPr>
        <w:t>частично</w:t>
      </w:r>
      <w:r>
        <w:rPr>
          <w:rFonts w:ascii="Times New Roman" w:hAnsi="Times New Roman"/>
          <w:color w:val="000000"/>
          <w:sz w:val="24"/>
          <w:szCs w:val="24"/>
        </w:rPr>
        <w:t xml:space="preserve"> освещен</w:t>
      </w:r>
      <w:r w:rsidR="00F05D9F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075FF" w:rsidRPr="005075FF" w:rsidRDefault="005075FF" w:rsidP="00EF6252">
      <w:pPr>
        <w:rPr>
          <w:rFonts w:ascii="Times New Roman" w:hAnsi="Times New Roman"/>
          <w:sz w:val="24"/>
          <w:szCs w:val="24"/>
        </w:rPr>
      </w:pPr>
      <w:r w:rsidRPr="005075FF">
        <w:rPr>
          <w:rFonts w:ascii="Times New Roman" w:hAnsi="Times New Roman"/>
          <w:sz w:val="24"/>
          <w:szCs w:val="24"/>
        </w:rPr>
        <w:t xml:space="preserve">3. </w:t>
      </w:r>
      <w:r w:rsidR="00B108B8">
        <w:rPr>
          <w:rFonts w:ascii="Times New Roman" w:hAnsi="Times New Roman"/>
          <w:sz w:val="24"/>
          <w:szCs w:val="24"/>
        </w:rPr>
        <w:t>Проектом предусматривается:</w:t>
      </w:r>
    </w:p>
    <w:p w:rsidR="005075FF" w:rsidRDefault="00B108B8" w:rsidP="00EF6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5075FF" w:rsidRPr="005075F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устройство освещения – установка опор и светодиодных светильников.</w:t>
      </w: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</w:p>
    <w:p w:rsidR="00157197" w:rsidRDefault="00963799" w:rsidP="00EF6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Визуализация местности</w:t>
      </w:r>
    </w:p>
    <w:p w:rsidR="00157197" w:rsidRDefault="00157197" w:rsidP="00EF6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18" cy="237181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ыжн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582" cy="23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55309" cy="236655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ыжн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09" cy="23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97" w:rsidRDefault="00963799" w:rsidP="00EF6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4274" cy="2380783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ыжня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07" cy="238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4651" cy="2403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ыжня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624" cy="24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99" w:rsidRDefault="00963799" w:rsidP="00EF6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 установки опоры освещения</w:t>
      </w:r>
    </w:p>
    <w:p w:rsidR="00963799" w:rsidRPr="005075FF" w:rsidRDefault="00482903" w:rsidP="00EF62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54942" cy="3399984"/>
            <wp:effectExtent l="0" t="0" r="2540" b="0"/>
            <wp:docPr id="5" name="Рисунок 5" descr="C:\Users\Администрация\Desktop\Документы\КГС\2022\IMG_20210827_141714_resized_20210827_02240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Документы\КГС\2022\IMG_20210827_141714_resized_20210827_022407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48" cy="34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799" w:rsidRPr="005075FF" w:rsidSect="00EF625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791"/>
    <w:rsid w:val="000C7198"/>
    <w:rsid w:val="000E7150"/>
    <w:rsid w:val="00157197"/>
    <w:rsid w:val="00482903"/>
    <w:rsid w:val="005075FF"/>
    <w:rsid w:val="006A65E1"/>
    <w:rsid w:val="00727791"/>
    <w:rsid w:val="007B3939"/>
    <w:rsid w:val="0080748E"/>
    <w:rsid w:val="00963799"/>
    <w:rsid w:val="00B108B8"/>
    <w:rsid w:val="00B30CFC"/>
    <w:rsid w:val="00EF6252"/>
    <w:rsid w:val="00F0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98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9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24</cp:revision>
  <cp:lastPrinted>2020-10-28T07:35:00Z</cp:lastPrinted>
  <dcterms:created xsi:type="dcterms:W3CDTF">2020-10-28T07:19:00Z</dcterms:created>
  <dcterms:modified xsi:type="dcterms:W3CDTF">2021-09-01T07:43:00Z</dcterms:modified>
</cp:coreProperties>
</file>